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86EC" w14:textId="77777777" w:rsidR="00230FBA" w:rsidRPr="00B84E72" w:rsidRDefault="00230FBA" w:rsidP="00230FBA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B84E72">
        <w:rPr>
          <w:rFonts w:asciiTheme="minorHAnsi" w:hAnsiTheme="minorHAnsi" w:cstheme="minorHAnsi"/>
          <w:color w:val="000000"/>
          <w:sz w:val="28"/>
          <w:szCs w:val="28"/>
        </w:rPr>
        <w:t>Business Transformation in the Context of the Just Energy Transition</w:t>
      </w:r>
    </w:p>
    <w:p w14:paraId="0922C5E2" w14:textId="77777777" w:rsidR="00230FBA" w:rsidRDefault="00230FBA" w:rsidP="00230FBA">
      <w:pPr>
        <w:ind w:left="708" w:hanging="708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B84E72">
        <w:rPr>
          <w:rFonts w:asciiTheme="minorHAnsi" w:hAnsiTheme="minorHAnsi" w:cstheme="minorHAnsi"/>
          <w:color w:val="000000"/>
          <w:sz w:val="28"/>
          <w:szCs w:val="28"/>
        </w:rPr>
        <w:t>Opportunities for SMEs Workshop</w:t>
      </w:r>
    </w:p>
    <w:p w14:paraId="12BA301C" w14:textId="77777777" w:rsidR="00B84E72" w:rsidRPr="006C5ECF" w:rsidRDefault="00B84E72" w:rsidP="00230FBA">
      <w:pPr>
        <w:ind w:left="708" w:hanging="708"/>
        <w:jc w:val="center"/>
        <w:rPr>
          <w:rFonts w:asciiTheme="minorHAnsi" w:hAnsiTheme="minorHAnsi" w:cstheme="minorHAnsi"/>
          <w:color w:val="000000"/>
          <w:sz w:val="8"/>
          <w:szCs w:val="8"/>
        </w:rPr>
      </w:pPr>
    </w:p>
    <w:p w14:paraId="0B4F3432" w14:textId="6F441138" w:rsidR="002F55D4" w:rsidRPr="00B65173" w:rsidRDefault="002F55D4" w:rsidP="00B65173">
      <w:pPr>
        <w:ind w:left="708" w:hanging="708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December </w:t>
      </w:r>
      <w:r w:rsidR="000F3878">
        <w:rPr>
          <w:rFonts w:asciiTheme="minorHAnsi" w:hAnsiTheme="minorHAnsi" w:cstheme="minorHAnsi"/>
          <w:color w:val="000000"/>
        </w:rPr>
        <w:t>19</w:t>
      </w:r>
      <w:r>
        <w:rPr>
          <w:rFonts w:asciiTheme="minorHAnsi" w:hAnsiTheme="minorHAnsi" w:cstheme="minorHAnsi"/>
          <w:color w:val="000000"/>
        </w:rPr>
        <w:t xml:space="preserve">, </w:t>
      </w:r>
      <w:r w:rsidRPr="00B65173">
        <w:rPr>
          <w:rFonts w:asciiTheme="minorHAnsi" w:hAnsiTheme="minorHAnsi" w:cstheme="minorHAnsi"/>
          <w:color w:val="000000"/>
        </w:rPr>
        <w:t>2023</w:t>
      </w:r>
      <w:r w:rsidR="00B65173" w:rsidRPr="00B65173">
        <w:rPr>
          <w:rFonts w:asciiTheme="minorHAnsi" w:hAnsiTheme="minorHAnsi" w:cstheme="minorHAnsi"/>
          <w:color w:val="000000"/>
        </w:rPr>
        <w:t xml:space="preserve">, </w:t>
      </w:r>
      <w:r w:rsidR="00E65356" w:rsidRPr="00B65173">
        <w:rPr>
          <w:rFonts w:asciiTheme="minorHAnsi" w:hAnsiTheme="minorHAnsi" w:cstheme="minorHAnsi"/>
          <w:color w:val="000000"/>
        </w:rPr>
        <w:t>1</w:t>
      </w:r>
      <w:r w:rsidR="00E61DEF">
        <w:rPr>
          <w:rFonts w:asciiTheme="minorHAnsi" w:hAnsiTheme="minorHAnsi" w:cstheme="minorHAnsi"/>
          <w:color w:val="000000"/>
        </w:rPr>
        <w:t>1</w:t>
      </w:r>
      <w:r w:rsidR="00E65356" w:rsidRPr="00B65173">
        <w:rPr>
          <w:rFonts w:asciiTheme="minorHAnsi" w:hAnsiTheme="minorHAnsi" w:cstheme="minorHAnsi"/>
          <w:color w:val="000000"/>
        </w:rPr>
        <w:t xml:space="preserve"> sati</w:t>
      </w:r>
    </w:p>
    <w:p w14:paraId="62A0C3B9" w14:textId="4209802B" w:rsidR="0093490D" w:rsidRPr="00E65356" w:rsidRDefault="006E29EF" w:rsidP="00230FBA">
      <w:pPr>
        <w:ind w:left="708" w:hanging="708"/>
        <w:jc w:val="center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Mehmedalije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Tarabara</w:t>
      </w:r>
      <w:proofErr w:type="spellEnd"/>
      <w:r>
        <w:rPr>
          <w:rFonts w:asciiTheme="minorHAnsi" w:hAnsiTheme="minorHAnsi" w:cstheme="minorHAnsi"/>
          <w:color w:val="000000"/>
        </w:rPr>
        <w:t xml:space="preserve"> 15</w:t>
      </w:r>
      <w:r w:rsidR="00E65356" w:rsidRPr="00E65356">
        <w:rPr>
          <w:rFonts w:asciiTheme="minorHAnsi" w:hAnsiTheme="minorHAnsi" w:cstheme="minorHAnsi"/>
          <w:color w:val="00000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</w:rPr>
        <w:t>Zenica</w:t>
      </w:r>
      <w:proofErr w:type="spellEnd"/>
    </w:p>
    <w:p w14:paraId="543C0474" w14:textId="77777777" w:rsidR="0093490D" w:rsidRDefault="0093490D" w:rsidP="00230FBA">
      <w:pPr>
        <w:ind w:left="708" w:hanging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08A5B0C" w14:textId="521ECC15" w:rsidR="00B84E72" w:rsidRDefault="00B84E72" w:rsidP="003E796E">
      <w:pPr>
        <w:ind w:left="708" w:hanging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Organized in cooperation with</w:t>
      </w:r>
    </w:p>
    <w:p w14:paraId="3C9804FD" w14:textId="77777777" w:rsidR="003E796E" w:rsidRPr="006C5ECF" w:rsidRDefault="003E796E" w:rsidP="003E796E">
      <w:pPr>
        <w:ind w:left="708" w:hanging="708"/>
        <w:jc w:val="center"/>
        <w:rPr>
          <w:rFonts w:asciiTheme="minorHAnsi" w:hAnsiTheme="minorHAnsi" w:cstheme="minorHAnsi"/>
          <w:color w:val="000000"/>
          <w:sz w:val="4"/>
          <w:szCs w:val="4"/>
        </w:rPr>
      </w:pPr>
    </w:p>
    <w:p w14:paraId="41F8216B" w14:textId="48EFABFC" w:rsidR="00B84E72" w:rsidRDefault="00B43B6E" w:rsidP="00474A06">
      <w:pPr>
        <w:ind w:left="708" w:right="-563" w:hanging="113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E776F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6326A91A" wp14:editId="24626EDA">
            <wp:extent cx="3070627" cy="667932"/>
            <wp:effectExtent l="0" t="0" r="0" b="0"/>
            <wp:docPr id="43386903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690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5253" cy="68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878" w:rsidRPr="000204B9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2DA5BB6A" wp14:editId="58E827F5">
            <wp:extent cx="2148840" cy="662425"/>
            <wp:effectExtent l="0" t="0" r="3810" b="4445"/>
            <wp:docPr id="50249295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929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352" cy="66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BDD94" w14:textId="77777777" w:rsidR="00B84E72" w:rsidRPr="006C5ECF" w:rsidRDefault="00B84E72" w:rsidP="00230FBA">
      <w:pPr>
        <w:ind w:left="708" w:hanging="708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14:paraId="370C5C8B" w14:textId="67C12590" w:rsidR="00230FBA" w:rsidRDefault="00230FBA" w:rsidP="00230FBA">
      <w:pPr>
        <w:ind w:left="708" w:hanging="708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AGENDA</w:t>
      </w:r>
      <w:r w:rsidRPr="00E2162D">
        <w:rPr>
          <w:rFonts w:asciiTheme="minorHAnsi" w:hAnsiTheme="minorHAnsi" w:cstheme="minorHAnsi"/>
          <w:color w:val="000000"/>
        </w:rPr>
        <w:t xml:space="preserve"> (draft)</w:t>
      </w:r>
    </w:p>
    <w:p w14:paraId="704709B3" w14:textId="77777777" w:rsidR="00230FBA" w:rsidRDefault="00230FBA" w:rsidP="00230FBA">
      <w:pPr>
        <w:ind w:left="708" w:hanging="708"/>
        <w:jc w:val="center"/>
        <w:rPr>
          <w:rFonts w:asciiTheme="minorHAnsi" w:hAnsiTheme="minorHAnsi" w:cstheme="minorHAnsi"/>
          <w:color w:val="000000"/>
        </w:rPr>
      </w:pP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230FBA" w14:paraId="30665E05" w14:textId="77777777" w:rsidTr="00AD4B5B">
        <w:tc>
          <w:tcPr>
            <w:tcW w:w="1985" w:type="dxa"/>
          </w:tcPr>
          <w:p w14:paraId="704C039F" w14:textId="4DDC0072" w:rsidR="00230FBA" w:rsidRPr="00ED7A85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3E79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:00 -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:20</w:t>
            </w:r>
          </w:p>
        </w:tc>
        <w:tc>
          <w:tcPr>
            <w:tcW w:w="7654" w:type="dxa"/>
          </w:tcPr>
          <w:p w14:paraId="74D86256" w14:textId="726C31D9" w:rsidR="00230FBA" w:rsidRDefault="00230FBA" w:rsidP="006E16B5">
            <w:pPr>
              <w:ind w:left="708" w:hanging="7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I. </w:t>
            </w:r>
            <w:r w:rsidRPr="00D157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Welcoming words</w:t>
            </w:r>
          </w:p>
          <w:p w14:paraId="78BBB2CF" w14:textId="77777777" w:rsidR="006E16B5" w:rsidRDefault="00230FBA" w:rsidP="00982CB8">
            <w:pPr>
              <w:ind w:left="708" w:hanging="70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="00982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6E16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Diana Babić, President of 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Chamber of Commerce</w:t>
            </w:r>
            <w:r w:rsidR="001A3B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</w:t>
            </w:r>
            <w:r w:rsidR="000123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proofErr w:type="spellStart"/>
            <w:r w:rsidR="001A3B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Zenica-D</w:t>
            </w:r>
            <w:r w:rsidR="001315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oboj</w:t>
            </w:r>
            <w:proofErr w:type="spellEnd"/>
          </w:p>
          <w:p w14:paraId="2C4184DD" w14:textId="197368AF" w:rsidR="00230FBA" w:rsidRPr="00D157F1" w:rsidRDefault="006E16B5" w:rsidP="00982CB8">
            <w:pPr>
              <w:ind w:left="708" w:hanging="70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="008643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Canton</w:t>
            </w:r>
          </w:p>
          <w:p w14:paraId="6892E36E" w14:textId="4EB656E5" w:rsidR="00230FBA" w:rsidRPr="00D157F1" w:rsidRDefault="00230FBA" w:rsidP="00982CB8">
            <w:pPr>
              <w:ind w:left="708" w:hanging="70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982C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E16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Mirsad </w:t>
            </w:r>
            <w:proofErr w:type="spellStart"/>
            <w:r w:rsidR="006E16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Jašarspahić</w:t>
            </w:r>
            <w:proofErr w:type="spellEnd"/>
            <w:r w:rsidR="006E16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President  of the </w:t>
            </w: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Chamber of Commerce of FBiH</w:t>
            </w:r>
          </w:p>
          <w:p w14:paraId="662BE84C" w14:textId="3BD187DA" w:rsidR="00230FBA" w:rsidRPr="00D157F1" w:rsidRDefault="001A3B66" w:rsidP="001A3B6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="00230FBA"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E16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Zoran Bogunović, Public Outreach Expert, </w:t>
            </w:r>
            <w:r w:rsidR="00230FBA"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EU4Energy</w:t>
            </w:r>
          </w:p>
          <w:p w14:paraId="5B1CF4ED" w14:textId="77777777" w:rsidR="006E16B5" w:rsidRDefault="001A3B66" w:rsidP="001A3B6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="00230FBA"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E16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Amir </w:t>
            </w:r>
            <w:proofErr w:type="spellStart"/>
            <w:r w:rsidR="006E16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Halilčević</w:t>
            </w:r>
            <w:proofErr w:type="spellEnd"/>
            <w:r w:rsidR="006E16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Deputy Minister of the </w:t>
            </w:r>
            <w:r w:rsidR="00230F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="006E16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ederal Ministry of Energy, Mining</w:t>
            </w:r>
          </w:p>
          <w:p w14:paraId="3D7B96AF" w14:textId="5D46F051" w:rsidR="00230FBA" w:rsidRPr="00D157F1" w:rsidRDefault="006E16B5" w:rsidP="001A3B6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and Industry</w:t>
            </w:r>
          </w:p>
          <w:p w14:paraId="495080B4" w14:textId="77777777" w:rsidR="00230FBA" w:rsidRPr="00ED7A85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0FBA" w14:paraId="17D5F93B" w14:textId="77777777" w:rsidTr="00AD4B5B">
        <w:tc>
          <w:tcPr>
            <w:tcW w:w="1985" w:type="dxa"/>
          </w:tcPr>
          <w:p w14:paraId="6231BD7B" w14:textId="77777777" w:rsidR="00230FBA" w:rsidRPr="00ED7A85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:20 -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:35</w:t>
            </w:r>
          </w:p>
        </w:tc>
        <w:tc>
          <w:tcPr>
            <w:tcW w:w="7654" w:type="dxa"/>
          </w:tcPr>
          <w:p w14:paraId="293F0575" w14:textId="77777777" w:rsidR="00230FBA" w:rsidRPr="00D157F1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II. </w:t>
            </w:r>
            <w:r w:rsidRPr="00D157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Introduction to Decarbonization, Just Energy Transition and Business Transformation </w:t>
            </w:r>
          </w:p>
          <w:p w14:paraId="71C110F3" w14:textId="77777777" w:rsidR="00230FBA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Corina </w:t>
            </w:r>
            <w:proofErr w:type="spellStart"/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Murafa</w:t>
            </w:r>
            <w:proofErr w:type="spellEnd"/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EU4Energy</w:t>
            </w:r>
          </w:p>
          <w:p w14:paraId="16B42401" w14:textId="77777777" w:rsidR="00230FBA" w:rsidRPr="00ED7A85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0FBA" w14:paraId="44ECC2D4" w14:textId="77777777" w:rsidTr="00AD4B5B">
        <w:tc>
          <w:tcPr>
            <w:tcW w:w="1985" w:type="dxa"/>
          </w:tcPr>
          <w:p w14:paraId="06C70F20" w14:textId="77777777" w:rsidR="00230FBA" w:rsidRPr="00ED7A85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:35 -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:50</w:t>
            </w:r>
          </w:p>
        </w:tc>
        <w:tc>
          <w:tcPr>
            <w:tcW w:w="7654" w:type="dxa"/>
          </w:tcPr>
          <w:p w14:paraId="1D9BE511" w14:textId="77777777" w:rsidR="00230FBA" w:rsidRPr="00D157F1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III. </w:t>
            </w:r>
            <w:r w:rsidRPr="00D157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CBAM/ETS impacts on BIH’s economy</w:t>
            </w:r>
          </w:p>
          <w:p w14:paraId="00AF77A0" w14:textId="77777777" w:rsidR="00230FBA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- Muris </w:t>
            </w:r>
            <w:proofErr w:type="spellStart"/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Mešetović</w:t>
            </w:r>
            <w:proofErr w:type="spellEnd"/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EU4Energy</w:t>
            </w:r>
          </w:p>
          <w:p w14:paraId="668CDC4F" w14:textId="77777777" w:rsidR="00230FBA" w:rsidRPr="00ED7A85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0FBA" w14:paraId="596A7D69" w14:textId="77777777" w:rsidTr="00AD4B5B">
        <w:tc>
          <w:tcPr>
            <w:tcW w:w="1985" w:type="dxa"/>
          </w:tcPr>
          <w:p w14:paraId="49FB152F" w14:textId="77777777" w:rsidR="00230FBA" w:rsidRPr="00ED7A85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:50 - 1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:05</w:t>
            </w:r>
          </w:p>
        </w:tc>
        <w:tc>
          <w:tcPr>
            <w:tcW w:w="7654" w:type="dxa"/>
          </w:tcPr>
          <w:p w14:paraId="40688191" w14:textId="77777777" w:rsidR="00230FBA" w:rsidRPr="00D157F1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IV. </w:t>
            </w:r>
            <w:r w:rsidRPr="00D157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Potential green business project development opportunities and related best practice examples (e-mobility, EE, RES, EE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</w:t>
            </w:r>
            <w:r w:rsidRPr="00D157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 related production, construction, green tourism)</w:t>
            </w:r>
          </w:p>
          <w:p w14:paraId="043F7B2F" w14:textId="77777777" w:rsidR="00230FBA" w:rsidRPr="00D157F1" w:rsidRDefault="00230FBA" w:rsidP="00AD4B5B">
            <w:pPr>
              <w:ind w:left="708" w:firstLine="7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Armin Hodžić, EU4Energy</w:t>
            </w:r>
          </w:p>
          <w:p w14:paraId="126575F2" w14:textId="77777777" w:rsidR="00230FBA" w:rsidRPr="00ED7A85" w:rsidRDefault="00230FBA" w:rsidP="00AD4B5B">
            <w:pPr>
              <w:ind w:left="708" w:firstLine="7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0FBA" w14:paraId="00125C52" w14:textId="77777777" w:rsidTr="00AD4B5B">
        <w:tc>
          <w:tcPr>
            <w:tcW w:w="1985" w:type="dxa"/>
          </w:tcPr>
          <w:p w14:paraId="6559FD55" w14:textId="77777777" w:rsidR="00230FBA" w:rsidRPr="00ED7A85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:05 - 1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54" w:type="dxa"/>
          </w:tcPr>
          <w:p w14:paraId="48589E10" w14:textId="77777777" w:rsidR="00230FBA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COFFEE </w:t>
            </w: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BREAK</w:t>
            </w:r>
          </w:p>
          <w:p w14:paraId="0AB4B324" w14:textId="77777777" w:rsidR="00230FBA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(incl. finger food refreshments)</w:t>
            </w:r>
          </w:p>
          <w:p w14:paraId="5149320F" w14:textId="77777777" w:rsidR="00230FBA" w:rsidRPr="00ED7A85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0FBA" w14:paraId="39752B5D" w14:textId="77777777" w:rsidTr="00AD4B5B">
        <w:tc>
          <w:tcPr>
            <w:tcW w:w="1985" w:type="dxa"/>
          </w:tcPr>
          <w:p w14:paraId="5B6C545C" w14:textId="77777777" w:rsidR="00230FBA" w:rsidRPr="00ED7A85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54" w:type="dxa"/>
          </w:tcPr>
          <w:p w14:paraId="65ED2B75" w14:textId="77777777" w:rsidR="00230FBA" w:rsidRPr="00D157F1" w:rsidRDefault="00230FBA" w:rsidP="00AD4B5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V. </w:t>
            </w:r>
            <w:r w:rsidRPr="00D157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Project identification, development and financing</w:t>
            </w:r>
          </w:p>
          <w:p w14:paraId="56A90D68" w14:textId="77777777" w:rsidR="00230FBA" w:rsidRPr="00D157F1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Andrej Kokol, EU4Energy</w:t>
            </w:r>
          </w:p>
          <w:p w14:paraId="2E7429D2" w14:textId="77777777" w:rsidR="00230FBA" w:rsidRPr="00ED7A85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0FBA" w14:paraId="16133266" w14:textId="77777777" w:rsidTr="00AD4B5B">
        <w:tc>
          <w:tcPr>
            <w:tcW w:w="1985" w:type="dxa"/>
          </w:tcPr>
          <w:p w14:paraId="5F0D72F6" w14:textId="77777777" w:rsidR="00230FBA" w:rsidRPr="00B82D7E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12:35-12:50</w:t>
            </w:r>
          </w:p>
        </w:tc>
        <w:tc>
          <w:tcPr>
            <w:tcW w:w="7654" w:type="dxa"/>
          </w:tcPr>
          <w:p w14:paraId="220041F4" w14:textId="77777777" w:rsidR="00230FBA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VI. </w:t>
            </w:r>
            <w:r w:rsidRPr="008558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Preparing bankable proposals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in BiH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(providing documentation required by the banks in BiH)</w:t>
            </w:r>
          </w:p>
          <w:p w14:paraId="7EEEE768" w14:textId="77777777" w:rsidR="00230FBA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- Jasmin Gabela, EU4Energy</w:t>
            </w:r>
          </w:p>
          <w:p w14:paraId="2E3082B5" w14:textId="77777777" w:rsidR="00230FBA" w:rsidRPr="00D157F1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0FBA" w14:paraId="4C937889" w14:textId="77777777" w:rsidTr="00AD4B5B">
        <w:tc>
          <w:tcPr>
            <w:tcW w:w="1985" w:type="dxa"/>
          </w:tcPr>
          <w:p w14:paraId="798121F5" w14:textId="77777777" w:rsidR="00230FBA" w:rsidRPr="00ED7A85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54" w:type="dxa"/>
          </w:tcPr>
          <w:p w14:paraId="6A00A8F7" w14:textId="77777777" w:rsidR="00230FBA" w:rsidRPr="00ED7A85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VII. </w:t>
            </w:r>
            <w:r w:rsidRPr="002369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Business Transformation Canvas for Your SMEs - A Take-Away Tool for your Business</w:t>
            </w:r>
          </w:p>
          <w:p w14:paraId="365EFA67" w14:textId="77777777" w:rsidR="00230FBA" w:rsidRPr="00ED7A85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4B8FFC1" w14:textId="7C61EF28" w:rsidR="00230FBA" w:rsidRPr="00ED7A85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C33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Introduction of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tool to be used</w:t>
            </w:r>
          </w:p>
          <w:p w14:paraId="7838941C" w14:textId="19A2B738" w:rsidR="00230FBA" w:rsidRPr="00ED7A85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- 1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Individual work on the canvas</w:t>
            </w:r>
          </w:p>
          <w:p w14:paraId="2D96DFE6" w14:textId="59A7274B" w:rsidR="00230FBA" w:rsidRPr="00ED7A85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Exchange in pairs based on guiding questions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018396C" w14:textId="3E669A48" w:rsidR="00230FBA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Sharing of key insights in Plenary</w:t>
            </w:r>
          </w:p>
          <w:p w14:paraId="0C5FA6ED" w14:textId="77777777" w:rsidR="00230FBA" w:rsidRPr="00ED7A85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30FBA" w14:paraId="7F74D81D" w14:textId="77777777" w:rsidTr="00AD4B5B">
        <w:tc>
          <w:tcPr>
            <w:tcW w:w="1985" w:type="dxa"/>
          </w:tcPr>
          <w:p w14:paraId="50840094" w14:textId="77777777" w:rsidR="00230FBA" w:rsidRPr="00ED7A85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  <w:r w:rsidRPr="00ED7A8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54" w:type="dxa"/>
          </w:tcPr>
          <w:p w14:paraId="7316FB50" w14:textId="77777777" w:rsidR="00230FBA" w:rsidRPr="00D157F1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VII. </w:t>
            </w:r>
            <w:r w:rsidRPr="00D157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Conclusions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Wrap Up</w:t>
            </w:r>
            <w:r w:rsidRPr="00D157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&amp;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Useful</w:t>
            </w:r>
            <w:r w:rsidRPr="00D157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Resources</w:t>
            </w:r>
          </w:p>
          <w:p w14:paraId="53B42C30" w14:textId="17C72DC4" w:rsidR="00230FBA" w:rsidRPr="00D157F1" w:rsidRDefault="00230FBA" w:rsidP="00AD4B5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Corina </w:t>
            </w:r>
            <w:proofErr w:type="spellStart"/>
            <w:r w:rsidR="00B15C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Murafa</w:t>
            </w:r>
            <w:proofErr w:type="spellEnd"/>
            <w:r w:rsidR="00B15C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</w:t>
            </w:r>
            <w:r w:rsidRPr="00D157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Andrej</w:t>
            </w:r>
            <w:r w:rsidR="00B15C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Kokol</w:t>
            </w:r>
          </w:p>
          <w:p w14:paraId="42101EA8" w14:textId="77777777" w:rsidR="00230FBA" w:rsidRPr="00ED7A85" w:rsidRDefault="00230FBA" w:rsidP="00AD4B5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D998A4B" w14:textId="77777777" w:rsidR="0032133B" w:rsidRDefault="0032133B" w:rsidP="00F9063E">
      <w:pPr>
        <w:rPr>
          <w:rFonts w:asciiTheme="minorHAnsi" w:hAnsiTheme="minorHAnsi" w:cstheme="minorHAnsi"/>
          <w:sz w:val="22"/>
          <w:szCs w:val="22"/>
        </w:rPr>
      </w:pPr>
    </w:p>
    <w:p w14:paraId="440E99A6" w14:textId="77777777" w:rsidR="0032133B" w:rsidRPr="0032133B" w:rsidRDefault="0032133B" w:rsidP="00F9063E">
      <w:pPr>
        <w:rPr>
          <w:rFonts w:asciiTheme="minorHAnsi" w:hAnsiTheme="minorHAnsi" w:cstheme="minorHAnsi"/>
          <w:sz w:val="22"/>
          <w:szCs w:val="22"/>
        </w:rPr>
      </w:pPr>
    </w:p>
    <w:sectPr w:rsidR="0032133B" w:rsidRPr="0032133B" w:rsidSect="00A80E41">
      <w:headerReference w:type="default" r:id="rId9"/>
      <w:footerReference w:type="default" r:id="rId10"/>
      <w:pgSz w:w="12240" w:h="15840"/>
      <w:pgMar w:top="1440" w:right="1440" w:bottom="135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555B" w14:textId="77777777" w:rsidR="009B415F" w:rsidRDefault="009B415F" w:rsidP="00920C62">
      <w:r>
        <w:separator/>
      </w:r>
    </w:p>
  </w:endnote>
  <w:endnote w:type="continuationSeparator" w:id="0">
    <w:p w14:paraId="5E766128" w14:textId="77777777" w:rsidR="009B415F" w:rsidRDefault="009B415F" w:rsidP="0092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뻀Ͷ怀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11070" w:type="dxa"/>
      <w:tblInd w:w="-725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5"/>
      <w:gridCol w:w="4050"/>
      <w:gridCol w:w="3505"/>
    </w:tblGrid>
    <w:tr w:rsidR="006B39D4" w14:paraId="3D8C57A2" w14:textId="77777777" w:rsidTr="00CD58A0">
      <w:tc>
        <w:tcPr>
          <w:tcW w:w="3515" w:type="dxa"/>
        </w:tcPr>
        <w:p w14:paraId="090B97EE" w14:textId="4406DCC2" w:rsidR="006B39D4" w:rsidRDefault="006B39D4" w:rsidP="006B39D4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4050" w:type="dxa"/>
        </w:tcPr>
        <w:p w14:paraId="1CD033EB" w14:textId="77777777" w:rsidR="006B39D4" w:rsidRPr="006B39D4" w:rsidRDefault="006B39D4" w:rsidP="006B39D4">
          <w:pPr>
            <w:jc w:val="center"/>
            <w:rPr>
              <w:rFonts w:asciiTheme="minorHAnsi" w:hAnsiTheme="minorHAnsi" w:cstheme="minorHAnsi"/>
              <w:sz w:val="8"/>
              <w:szCs w:val="8"/>
            </w:rPr>
          </w:pPr>
        </w:p>
        <w:p w14:paraId="7A648985" w14:textId="77777777" w:rsidR="006B39D4" w:rsidRDefault="006B39D4" w:rsidP="006B39D4">
          <w:pPr>
            <w:rPr>
              <w:rFonts w:asciiTheme="minorHAnsi" w:hAnsiTheme="minorHAnsi" w:cstheme="minorHAnsi"/>
              <w:sz w:val="18"/>
              <w:szCs w:val="18"/>
            </w:rPr>
          </w:pPr>
        </w:p>
        <w:p w14:paraId="7DFCBAA2" w14:textId="77777777" w:rsidR="006B39D4" w:rsidRPr="006B39D4" w:rsidRDefault="006B39D4" w:rsidP="006B39D4">
          <w:pPr>
            <w:rPr>
              <w:rFonts w:asciiTheme="minorHAnsi" w:hAnsiTheme="minorHAnsi" w:cstheme="minorHAnsi"/>
              <w:sz w:val="18"/>
              <w:szCs w:val="18"/>
            </w:rPr>
          </w:pPr>
          <w:proofErr w:type="spellStart"/>
          <w:r w:rsidRPr="006B39D4">
            <w:rPr>
              <w:rFonts w:asciiTheme="minorHAnsi" w:hAnsiTheme="minorHAnsi" w:cstheme="minorHAnsi"/>
              <w:sz w:val="18"/>
              <w:szCs w:val="18"/>
            </w:rPr>
            <w:t>Ovaj</w:t>
          </w:r>
          <w:proofErr w:type="spellEnd"/>
          <w:r w:rsidRPr="006B39D4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proofErr w:type="spellStart"/>
          <w:r w:rsidRPr="006B39D4">
            <w:rPr>
              <w:rFonts w:asciiTheme="minorHAnsi" w:hAnsiTheme="minorHAnsi" w:cstheme="minorHAnsi"/>
              <w:sz w:val="18"/>
              <w:szCs w:val="18"/>
            </w:rPr>
            <w:t>projekat</w:t>
          </w:r>
          <w:proofErr w:type="spellEnd"/>
          <w:r w:rsidRPr="006B39D4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proofErr w:type="spellStart"/>
          <w:r w:rsidRPr="006B39D4">
            <w:rPr>
              <w:rFonts w:asciiTheme="minorHAnsi" w:hAnsiTheme="minorHAnsi" w:cstheme="minorHAnsi"/>
              <w:sz w:val="18"/>
              <w:szCs w:val="18"/>
            </w:rPr>
            <w:t>provodi</w:t>
          </w:r>
          <w:proofErr w:type="spellEnd"/>
          <w:r w:rsidRPr="006B39D4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proofErr w:type="spellStart"/>
          <w:r w:rsidRPr="006B39D4">
            <w:rPr>
              <w:rFonts w:asciiTheme="minorHAnsi" w:hAnsiTheme="minorHAnsi" w:cstheme="minorHAnsi"/>
              <w:sz w:val="18"/>
              <w:szCs w:val="18"/>
            </w:rPr>
            <w:t>konzorcij</w:t>
          </w:r>
          <w:proofErr w:type="spellEnd"/>
          <w:r w:rsidRPr="006B39D4">
            <w:rPr>
              <w:rFonts w:asciiTheme="minorHAnsi" w:hAnsiTheme="minorHAnsi" w:cstheme="minorHAnsi"/>
              <w:sz w:val="18"/>
              <w:szCs w:val="18"/>
            </w:rPr>
            <w:t xml:space="preserve"> koji </w:t>
          </w:r>
          <w:proofErr w:type="spellStart"/>
          <w:r w:rsidRPr="006B39D4">
            <w:rPr>
              <w:rFonts w:asciiTheme="minorHAnsi" w:hAnsiTheme="minorHAnsi" w:cstheme="minorHAnsi"/>
              <w:sz w:val="18"/>
              <w:szCs w:val="18"/>
            </w:rPr>
            <w:t>predvodi</w:t>
          </w:r>
          <w:proofErr w:type="spellEnd"/>
          <w:r w:rsidRPr="006B39D4">
            <w:rPr>
              <w:rFonts w:asciiTheme="minorHAnsi" w:hAnsiTheme="minorHAnsi" w:cstheme="minorHAnsi"/>
              <w:sz w:val="18"/>
              <w:szCs w:val="18"/>
            </w:rPr>
            <w:t xml:space="preserve"> DAI</w:t>
          </w:r>
        </w:p>
        <w:p w14:paraId="6390DADA" w14:textId="77777777" w:rsidR="006B39D4" w:rsidRDefault="006B39D4" w:rsidP="006B39D4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505" w:type="dxa"/>
        </w:tcPr>
        <w:p w14:paraId="4728BCBB" w14:textId="77777777" w:rsidR="006B39D4" w:rsidRPr="006B39D4" w:rsidRDefault="006B39D4" w:rsidP="006B39D4">
          <w:pPr>
            <w:jc w:val="right"/>
            <w:rPr>
              <w:rFonts w:asciiTheme="minorHAnsi" w:hAnsiTheme="minorHAnsi" w:cstheme="minorHAnsi"/>
              <w:sz w:val="8"/>
              <w:szCs w:val="8"/>
            </w:rPr>
          </w:pPr>
        </w:p>
        <w:p w14:paraId="00DD1C1E" w14:textId="77777777" w:rsidR="006B39D4" w:rsidRDefault="006B39D4" w:rsidP="006B39D4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1F23C3">
            <w:rPr>
              <w:rFonts w:asciiTheme="minorHAnsi" w:hAnsiTheme="minorHAnsi" w:cstheme="minorHAnsi"/>
              <w:noProof/>
            </w:rPr>
            <w:drawing>
              <wp:inline distT="0" distB="0" distL="0" distR="0" wp14:anchorId="4C0AA630" wp14:editId="4F96578D">
                <wp:extent cx="1127125" cy="450414"/>
                <wp:effectExtent l="0" t="0" r="0" b="6985"/>
                <wp:docPr id="383171741" name="Slika 3831717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344" cy="523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1380AB" w14:textId="6A9DD525" w:rsidR="006B39D4" w:rsidRDefault="006B39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9741" w14:textId="77777777" w:rsidR="009B415F" w:rsidRDefault="009B415F" w:rsidP="00920C62">
      <w:r>
        <w:separator/>
      </w:r>
    </w:p>
  </w:footnote>
  <w:footnote w:type="continuationSeparator" w:id="0">
    <w:p w14:paraId="2185C83C" w14:textId="77777777" w:rsidR="009B415F" w:rsidRDefault="009B415F" w:rsidP="0092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11075" w:type="dxa"/>
      <w:tblInd w:w="-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5"/>
      <w:gridCol w:w="3420"/>
      <w:gridCol w:w="3690"/>
    </w:tblGrid>
    <w:tr w:rsidR="00496221" w14:paraId="5D23E378" w14:textId="77777777" w:rsidTr="00D6638E">
      <w:tc>
        <w:tcPr>
          <w:tcW w:w="3965" w:type="dxa"/>
        </w:tcPr>
        <w:p w14:paraId="78DD766B" w14:textId="15F3E749" w:rsidR="008E6107" w:rsidRDefault="00D6638E" w:rsidP="008E6107">
          <w:pPr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7322B9C" wp14:editId="6447B5A6">
                <wp:extent cx="1175657" cy="1094134"/>
                <wp:effectExtent l="0" t="0" r="5715" b="0"/>
                <wp:docPr id="1161123074" name="Slika 11611230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56" cy="110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</w:tcPr>
        <w:p w14:paraId="6314EA4B" w14:textId="77777777" w:rsidR="008E6107" w:rsidRDefault="008E6107" w:rsidP="008E6107">
          <w:pPr>
            <w:jc w:val="center"/>
            <w:rPr>
              <w:noProof/>
            </w:rPr>
          </w:pPr>
        </w:p>
        <w:p w14:paraId="346D302A" w14:textId="77777777" w:rsidR="008E6107" w:rsidRDefault="008E6107" w:rsidP="008E6107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2C4D58E" wp14:editId="2E65094C">
                <wp:extent cx="2123347" cy="677833"/>
                <wp:effectExtent l="0" t="0" r="0" b="8255"/>
                <wp:docPr id="1248874637" name="Slika 12488746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63" cy="6831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0" w:type="dxa"/>
        </w:tcPr>
        <w:p w14:paraId="5BDD8AD5" w14:textId="314878BF" w:rsidR="008E6107" w:rsidRDefault="00D6638E" w:rsidP="008E6107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BD9551C" wp14:editId="3646326D">
                <wp:extent cx="1390811" cy="954835"/>
                <wp:effectExtent l="0" t="0" r="0" b="0"/>
                <wp:docPr id="2059212487" name="Slika 20592124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234" cy="968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19B9D4" w14:textId="77777777" w:rsidR="00920C62" w:rsidRDefault="00920C62" w:rsidP="00D6638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652"/>
    <w:multiLevelType w:val="multilevel"/>
    <w:tmpl w:val="4920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B217E"/>
    <w:multiLevelType w:val="multilevel"/>
    <w:tmpl w:val="45D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47E91"/>
    <w:multiLevelType w:val="multilevel"/>
    <w:tmpl w:val="C84C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F50CB"/>
    <w:multiLevelType w:val="multilevel"/>
    <w:tmpl w:val="7678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D75C3"/>
    <w:multiLevelType w:val="hybridMultilevel"/>
    <w:tmpl w:val="C974F266"/>
    <w:lvl w:ilvl="0" w:tplc="17F694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916DA0"/>
    <w:multiLevelType w:val="multilevel"/>
    <w:tmpl w:val="C4FC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4F1140"/>
    <w:multiLevelType w:val="multilevel"/>
    <w:tmpl w:val="06C0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123393"/>
    <w:multiLevelType w:val="multilevel"/>
    <w:tmpl w:val="AF8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E219D"/>
    <w:multiLevelType w:val="multilevel"/>
    <w:tmpl w:val="6CD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432F2"/>
    <w:multiLevelType w:val="hybridMultilevel"/>
    <w:tmpl w:val="9F7ABB0A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11BBD"/>
    <w:multiLevelType w:val="multilevel"/>
    <w:tmpl w:val="A0FE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A25244"/>
    <w:multiLevelType w:val="multilevel"/>
    <w:tmpl w:val="7C68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AC5D8C"/>
    <w:multiLevelType w:val="multilevel"/>
    <w:tmpl w:val="393E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B45D9A"/>
    <w:multiLevelType w:val="multilevel"/>
    <w:tmpl w:val="3EEE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095219">
    <w:abstractNumId w:val="8"/>
  </w:num>
  <w:num w:numId="2" w16cid:durableId="314380221">
    <w:abstractNumId w:val="3"/>
  </w:num>
  <w:num w:numId="3" w16cid:durableId="1424567046">
    <w:abstractNumId w:val="9"/>
  </w:num>
  <w:num w:numId="4" w16cid:durableId="876701347">
    <w:abstractNumId w:val="2"/>
  </w:num>
  <w:num w:numId="5" w16cid:durableId="247276508">
    <w:abstractNumId w:val="5"/>
  </w:num>
  <w:num w:numId="6" w16cid:durableId="125240638">
    <w:abstractNumId w:val="13"/>
  </w:num>
  <w:num w:numId="7" w16cid:durableId="692346101">
    <w:abstractNumId w:val="11"/>
  </w:num>
  <w:num w:numId="8" w16cid:durableId="2024168367">
    <w:abstractNumId w:val="4"/>
  </w:num>
  <w:num w:numId="9" w16cid:durableId="340739549">
    <w:abstractNumId w:val="6"/>
  </w:num>
  <w:num w:numId="10" w16cid:durableId="2134247146">
    <w:abstractNumId w:val="0"/>
  </w:num>
  <w:num w:numId="11" w16cid:durableId="785122812">
    <w:abstractNumId w:val="7"/>
  </w:num>
  <w:num w:numId="12" w16cid:durableId="518399302">
    <w:abstractNumId w:val="12"/>
  </w:num>
  <w:num w:numId="13" w16cid:durableId="660424639">
    <w:abstractNumId w:val="10"/>
  </w:num>
  <w:num w:numId="14" w16cid:durableId="87523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5B"/>
    <w:rsid w:val="000030E2"/>
    <w:rsid w:val="00007934"/>
    <w:rsid w:val="0001238E"/>
    <w:rsid w:val="00013660"/>
    <w:rsid w:val="00032E8D"/>
    <w:rsid w:val="0005235C"/>
    <w:rsid w:val="00060D69"/>
    <w:rsid w:val="00067FFE"/>
    <w:rsid w:val="00072BD1"/>
    <w:rsid w:val="00074DCE"/>
    <w:rsid w:val="000A001E"/>
    <w:rsid w:val="000A48F2"/>
    <w:rsid w:val="000D3146"/>
    <w:rsid w:val="000E66F5"/>
    <w:rsid w:val="000F3878"/>
    <w:rsid w:val="000F7564"/>
    <w:rsid w:val="00130AA1"/>
    <w:rsid w:val="001315BC"/>
    <w:rsid w:val="001465C5"/>
    <w:rsid w:val="00160AC0"/>
    <w:rsid w:val="001620D2"/>
    <w:rsid w:val="0016293A"/>
    <w:rsid w:val="001647B9"/>
    <w:rsid w:val="00177599"/>
    <w:rsid w:val="0018395C"/>
    <w:rsid w:val="001A3B66"/>
    <w:rsid w:val="001B4B35"/>
    <w:rsid w:val="001C7B53"/>
    <w:rsid w:val="001D44FD"/>
    <w:rsid w:val="001D474D"/>
    <w:rsid w:val="001F10DD"/>
    <w:rsid w:val="00207E0F"/>
    <w:rsid w:val="00222287"/>
    <w:rsid w:val="00227695"/>
    <w:rsid w:val="00227B9B"/>
    <w:rsid w:val="00230FBA"/>
    <w:rsid w:val="00236F12"/>
    <w:rsid w:val="00251B35"/>
    <w:rsid w:val="00255692"/>
    <w:rsid w:val="00285E5B"/>
    <w:rsid w:val="00286BF4"/>
    <w:rsid w:val="002A050E"/>
    <w:rsid w:val="002A7989"/>
    <w:rsid w:val="002B0753"/>
    <w:rsid w:val="002B2838"/>
    <w:rsid w:val="002B39E3"/>
    <w:rsid w:val="002C338C"/>
    <w:rsid w:val="002C66FB"/>
    <w:rsid w:val="002D69E4"/>
    <w:rsid w:val="002E3937"/>
    <w:rsid w:val="002F4541"/>
    <w:rsid w:val="002F55D4"/>
    <w:rsid w:val="003021E4"/>
    <w:rsid w:val="00316182"/>
    <w:rsid w:val="0032133B"/>
    <w:rsid w:val="00331A5C"/>
    <w:rsid w:val="00335115"/>
    <w:rsid w:val="003451EF"/>
    <w:rsid w:val="0035275B"/>
    <w:rsid w:val="0039700D"/>
    <w:rsid w:val="003A55C6"/>
    <w:rsid w:val="003B2425"/>
    <w:rsid w:val="003B256B"/>
    <w:rsid w:val="003C23AA"/>
    <w:rsid w:val="003C723F"/>
    <w:rsid w:val="003D112C"/>
    <w:rsid w:val="003E796E"/>
    <w:rsid w:val="003F3EB9"/>
    <w:rsid w:val="004074CD"/>
    <w:rsid w:val="00411B76"/>
    <w:rsid w:val="00425421"/>
    <w:rsid w:val="00437D80"/>
    <w:rsid w:val="00440E02"/>
    <w:rsid w:val="00441098"/>
    <w:rsid w:val="00456DB2"/>
    <w:rsid w:val="00462439"/>
    <w:rsid w:val="0047014C"/>
    <w:rsid w:val="00474A06"/>
    <w:rsid w:val="00476CB3"/>
    <w:rsid w:val="00483B96"/>
    <w:rsid w:val="00487B34"/>
    <w:rsid w:val="004907C5"/>
    <w:rsid w:val="004921B7"/>
    <w:rsid w:val="00496221"/>
    <w:rsid w:val="00496B57"/>
    <w:rsid w:val="004A64E2"/>
    <w:rsid w:val="004D30CA"/>
    <w:rsid w:val="004D33A1"/>
    <w:rsid w:val="004D795F"/>
    <w:rsid w:val="004E0472"/>
    <w:rsid w:val="004E554E"/>
    <w:rsid w:val="004E599E"/>
    <w:rsid w:val="004F0E5E"/>
    <w:rsid w:val="004F1098"/>
    <w:rsid w:val="00501106"/>
    <w:rsid w:val="00501590"/>
    <w:rsid w:val="00501A15"/>
    <w:rsid w:val="0050507E"/>
    <w:rsid w:val="00506FFF"/>
    <w:rsid w:val="00515D64"/>
    <w:rsid w:val="00546C52"/>
    <w:rsid w:val="00565735"/>
    <w:rsid w:val="00590452"/>
    <w:rsid w:val="005A392D"/>
    <w:rsid w:val="005A4F58"/>
    <w:rsid w:val="005B00E0"/>
    <w:rsid w:val="005B0AEF"/>
    <w:rsid w:val="005C0FC5"/>
    <w:rsid w:val="005C1F20"/>
    <w:rsid w:val="005C548F"/>
    <w:rsid w:val="005D1E71"/>
    <w:rsid w:val="005E6BF8"/>
    <w:rsid w:val="005F101F"/>
    <w:rsid w:val="005F134A"/>
    <w:rsid w:val="005F57F3"/>
    <w:rsid w:val="005F7A43"/>
    <w:rsid w:val="00605AB5"/>
    <w:rsid w:val="00613AF8"/>
    <w:rsid w:val="00615AA6"/>
    <w:rsid w:val="00616876"/>
    <w:rsid w:val="00620C32"/>
    <w:rsid w:val="0062500F"/>
    <w:rsid w:val="00635125"/>
    <w:rsid w:val="0064244B"/>
    <w:rsid w:val="00642F27"/>
    <w:rsid w:val="00650BCE"/>
    <w:rsid w:val="00664BFA"/>
    <w:rsid w:val="00674C18"/>
    <w:rsid w:val="00683712"/>
    <w:rsid w:val="00686E58"/>
    <w:rsid w:val="00687F4D"/>
    <w:rsid w:val="00687F87"/>
    <w:rsid w:val="006954DE"/>
    <w:rsid w:val="006B39D4"/>
    <w:rsid w:val="006B61EB"/>
    <w:rsid w:val="006B7F83"/>
    <w:rsid w:val="006C5329"/>
    <w:rsid w:val="006C5ECF"/>
    <w:rsid w:val="006D3F56"/>
    <w:rsid w:val="006D48B6"/>
    <w:rsid w:val="006D4CEA"/>
    <w:rsid w:val="006E16B5"/>
    <w:rsid w:val="006E1802"/>
    <w:rsid w:val="006E29EF"/>
    <w:rsid w:val="006E2D6C"/>
    <w:rsid w:val="006E375C"/>
    <w:rsid w:val="006E7CCB"/>
    <w:rsid w:val="006F0BAD"/>
    <w:rsid w:val="006F26A9"/>
    <w:rsid w:val="007018B8"/>
    <w:rsid w:val="00723CEB"/>
    <w:rsid w:val="0074325C"/>
    <w:rsid w:val="00745594"/>
    <w:rsid w:val="0075639B"/>
    <w:rsid w:val="00777D21"/>
    <w:rsid w:val="00787F97"/>
    <w:rsid w:val="00791630"/>
    <w:rsid w:val="00796806"/>
    <w:rsid w:val="007B6E6C"/>
    <w:rsid w:val="007C14D7"/>
    <w:rsid w:val="007C46CA"/>
    <w:rsid w:val="007E3A60"/>
    <w:rsid w:val="007F5813"/>
    <w:rsid w:val="008219EC"/>
    <w:rsid w:val="00853882"/>
    <w:rsid w:val="00856815"/>
    <w:rsid w:val="00860D2C"/>
    <w:rsid w:val="00864366"/>
    <w:rsid w:val="00884CE8"/>
    <w:rsid w:val="0088571C"/>
    <w:rsid w:val="00890665"/>
    <w:rsid w:val="00896161"/>
    <w:rsid w:val="008A4F9C"/>
    <w:rsid w:val="008A7BB5"/>
    <w:rsid w:val="008B05BB"/>
    <w:rsid w:val="008B3507"/>
    <w:rsid w:val="008B51EF"/>
    <w:rsid w:val="008C3047"/>
    <w:rsid w:val="008D5451"/>
    <w:rsid w:val="008E4E73"/>
    <w:rsid w:val="008E5F4E"/>
    <w:rsid w:val="008E6107"/>
    <w:rsid w:val="009047DF"/>
    <w:rsid w:val="00904839"/>
    <w:rsid w:val="009149AA"/>
    <w:rsid w:val="00920C62"/>
    <w:rsid w:val="00925B01"/>
    <w:rsid w:val="0093490D"/>
    <w:rsid w:val="00936755"/>
    <w:rsid w:val="00940D82"/>
    <w:rsid w:val="009458C9"/>
    <w:rsid w:val="009508A9"/>
    <w:rsid w:val="00982CB8"/>
    <w:rsid w:val="009842EF"/>
    <w:rsid w:val="00985D9A"/>
    <w:rsid w:val="00997157"/>
    <w:rsid w:val="009B415F"/>
    <w:rsid w:val="009B5AF6"/>
    <w:rsid w:val="009C5F07"/>
    <w:rsid w:val="009C5FFF"/>
    <w:rsid w:val="009E2D92"/>
    <w:rsid w:val="009E6422"/>
    <w:rsid w:val="009F3A9F"/>
    <w:rsid w:val="00A114F3"/>
    <w:rsid w:val="00A27AD3"/>
    <w:rsid w:val="00A44726"/>
    <w:rsid w:val="00A5594D"/>
    <w:rsid w:val="00A74E44"/>
    <w:rsid w:val="00A80E41"/>
    <w:rsid w:val="00A96E2F"/>
    <w:rsid w:val="00AB58B6"/>
    <w:rsid w:val="00AC2C7C"/>
    <w:rsid w:val="00AE68E2"/>
    <w:rsid w:val="00AF37A3"/>
    <w:rsid w:val="00B04A21"/>
    <w:rsid w:val="00B06B60"/>
    <w:rsid w:val="00B15C70"/>
    <w:rsid w:val="00B16BC0"/>
    <w:rsid w:val="00B24BF2"/>
    <w:rsid w:val="00B253F3"/>
    <w:rsid w:val="00B43B6E"/>
    <w:rsid w:val="00B51D8C"/>
    <w:rsid w:val="00B540D7"/>
    <w:rsid w:val="00B65173"/>
    <w:rsid w:val="00B822AA"/>
    <w:rsid w:val="00B82894"/>
    <w:rsid w:val="00B84E72"/>
    <w:rsid w:val="00B85193"/>
    <w:rsid w:val="00B90A4B"/>
    <w:rsid w:val="00BA5890"/>
    <w:rsid w:val="00BB04B8"/>
    <w:rsid w:val="00BB2A3A"/>
    <w:rsid w:val="00BB3180"/>
    <w:rsid w:val="00BB3322"/>
    <w:rsid w:val="00BD55B4"/>
    <w:rsid w:val="00BD75FA"/>
    <w:rsid w:val="00C15D8A"/>
    <w:rsid w:val="00C33031"/>
    <w:rsid w:val="00C35ACF"/>
    <w:rsid w:val="00C62DFB"/>
    <w:rsid w:val="00C64FBF"/>
    <w:rsid w:val="00C7268D"/>
    <w:rsid w:val="00C751DE"/>
    <w:rsid w:val="00C90C7B"/>
    <w:rsid w:val="00C921A9"/>
    <w:rsid w:val="00C92723"/>
    <w:rsid w:val="00C97471"/>
    <w:rsid w:val="00C97D80"/>
    <w:rsid w:val="00CB01C4"/>
    <w:rsid w:val="00CB4756"/>
    <w:rsid w:val="00CB7168"/>
    <w:rsid w:val="00CC69BB"/>
    <w:rsid w:val="00CD58A0"/>
    <w:rsid w:val="00CD6BEE"/>
    <w:rsid w:val="00D108C8"/>
    <w:rsid w:val="00D4347B"/>
    <w:rsid w:val="00D65559"/>
    <w:rsid w:val="00D6638E"/>
    <w:rsid w:val="00D75DEE"/>
    <w:rsid w:val="00D776FE"/>
    <w:rsid w:val="00D83F56"/>
    <w:rsid w:val="00D84F65"/>
    <w:rsid w:val="00D912BC"/>
    <w:rsid w:val="00DA238B"/>
    <w:rsid w:val="00DA45B1"/>
    <w:rsid w:val="00DB23D4"/>
    <w:rsid w:val="00DC51D4"/>
    <w:rsid w:val="00DC742A"/>
    <w:rsid w:val="00DD0550"/>
    <w:rsid w:val="00DD7AA6"/>
    <w:rsid w:val="00E163C9"/>
    <w:rsid w:val="00E417B4"/>
    <w:rsid w:val="00E50130"/>
    <w:rsid w:val="00E55E35"/>
    <w:rsid w:val="00E61DEF"/>
    <w:rsid w:val="00E61F40"/>
    <w:rsid w:val="00E65356"/>
    <w:rsid w:val="00E80C9F"/>
    <w:rsid w:val="00EA1E7F"/>
    <w:rsid w:val="00EA63DE"/>
    <w:rsid w:val="00EC160D"/>
    <w:rsid w:val="00EC5E5E"/>
    <w:rsid w:val="00EE1BBF"/>
    <w:rsid w:val="00EF2588"/>
    <w:rsid w:val="00F10EAB"/>
    <w:rsid w:val="00F16672"/>
    <w:rsid w:val="00F3660D"/>
    <w:rsid w:val="00F44983"/>
    <w:rsid w:val="00F52D84"/>
    <w:rsid w:val="00F54883"/>
    <w:rsid w:val="00F549C3"/>
    <w:rsid w:val="00F6043F"/>
    <w:rsid w:val="00F65192"/>
    <w:rsid w:val="00F67F15"/>
    <w:rsid w:val="00F777DE"/>
    <w:rsid w:val="00F8430B"/>
    <w:rsid w:val="00F9063E"/>
    <w:rsid w:val="00FA3925"/>
    <w:rsid w:val="00FA4E10"/>
    <w:rsid w:val="00FA5722"/>
    <w:rsid w:val="00FB2460"/>
    <w:rsid w:val="00FC2203"/>
    <w:rsid w:val="00FD00F9"/>
    <w:rsid w:val="00FD1EBC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CD5BE"/>
  <w15:chartTrackingRefBased/>
  <w15:docId w15:val="{603FE1F6-6605-44BE-8906-A538E21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7018B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7D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7B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018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7D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7B5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Naglaeno">
    <w:name w:val="Strong"/>
    <w:basedOn w:val="Zadanifontodlomka"/>
    <w:uiPriority w:val="22"/>
    <w:qFormat/>
    <w:rsid w:val="00565735"/>
    <w:rPr>
      <w:b/>
      <w:bCs/>
    </w:rPr>
  </w:style>
  <w:style w:type="paragraph" w:customStyle="1" w:styleId="Default">
    <w:name w:val="Default"/>
    <w:rsid w:val="008B05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9842EF"/>
    <w:pPr>
      <w:spacing w:before="100" w:beforeAutospacing="1" w:after="100" w:afterAutospacing="1"/>
    </w:pPr>
    <w:rPr>
      <w:rFonts w:eastAsia="Times New Roman"/>
    </w:rPr>
  </w:style>
  <w:style w:type="table" w:styleId="Reetkatablice">
    <w:name w:val="Table Grid"/>
    <w:basedOn w:val="Obinatablica"/>
    <w:uiPriority w:val="39"/>
    <w:rsid w:val="00EF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F5813"/>
    <w:rPr>
      <w:color w:val="0000FF"/>
      <w:u w:val="single"/>
    </w:rPr>
  </w:style>
  <w:style w:type="character" w:customStyle="1" w:styleId="qu">
    <w:name w:val="qu"/>
    <w:basedOn w:val="Zadanifontodlomka"/>
    <w:rsid w:val="00437D80"/>
  </w:style>
  <w:style w:type="character" w:customStyle="1" w:styleId="gd">
    <w:name w:val="gd"/>
    <w:basedOn w:val="Zadanifontodlomka"/>
    <w:rsid w:val="00437D80"/>
  </w:style>
  <w:style w:type="character" w:customStyle="1" w:styleId="go">
    <w:name w:val="go"/>
    <w:basedOn w:val="Zadanifontodlomka"/>
    <w:rsid w:val="00437D80"/>
  </w:style>
  <w:style w:type="character" w:customStyle="1" w:styleId="g3">
    <w:name w:val="g3"/>
    <w:basedOn w:val="Zadanifontodlomka"/>
    <w:rsid w:val="00437D80"/>
  </w:style>
  <w:style w:type="character" w:customStyle="1" w:styleId="hb">
    <w:name w:val="hb"/>
    <w:basedOn w:val="Zadanifontodlomka"/>
    <w:rsid w:val="00437D80"/>
  </w:style>
  <w:style w:type="character" w:customStyle="1" w:styleId="g2">
    <w:name w:val="g2"/>
    <w:basedOn w:val="Zadanifontodlomka"/>
    <w:rsid w:val="00437D80"/>
  </w:style>
  <w:style w:type="character" w:customStyle="1" w:styleId="style-scope">
    <w:name w:val="style-scope"/>
    <w:basedOn w:val="Zadanifontodlomka"/>
    <w:rsid w:val="001C7B53"/>
  </w:style>
  <w:style w:type="paragraph" w:styleId="Odlomakpopisa">
    <w:name w:val="List Paragraph"/>
    <w:aliases w:val="Bullet Points,Table of contents numbered,Heading 2_sj,Dot pt,Numbered Para 1,No Spacing1,List Paragraph Char Char Char,Indicator Text,Bullet 1,MAIN CONTENT,List Paragraph12,F5 List Paragraph,Bullet List,Indent,List Paragraph in table"/>
    <w:basedOn w:val="Normal"/>
    <w:link w:val="OdlomakpopisaChar"/>
    <w:uiPriority w:val="34"/>
    <w:qFormat/>
    <w:rsid w:val="009458C9"/>
    <w:pPr>
      <w:spacing w:before="120" w:line="260" w:lineRule="exact"/>
      <w:ind w:left="720" w:hanging="357"/>
      <w:contextualSpacing/>
    </w:pPr>
    <w:rPr>
      <w:rFonts w:ascii="Calibri" w:eastAsia="Times New Roman" w:hAnsi="Calibri"/>
      <w:sz w:val="22"/>
      <w:szCs w:val="22"/>
      <w:lang w:val="de-DE"/>
    </w:rPr>
  </w:style>
  <w:style w:type="character" w:customStyle="1" w:styleId="OdlomakpopisaChar">
    <w:name w:val="Odlomak popisa Char"/>
    <w:aliases w:val="Bullet Points Char,Table of contents numbered Char,Heading 2_sj Char,Dot pt Char,Numbered Para 1 Char,No Spacing1 Char,List Paragraph Char Char Char Char,Indicator Text Char,Bullet 1 Char,MAIN CONTENT Char,List Paragraph12 Char"/>
    <w:link w:val="Odlomakpopisa"/>
    <w:uiPriority w:val="34"/>
    <w:qFormat/>
    <w:locked/>
    <w:rsid w:val="009458C9"/>
    <w:rPr>
      <w:rFonts w:ascii="Calibri" w:eastAsia="Times New Roman" w:hAnsi="Calibri" w:cs="Times New Roman"/>
      <w:lang w:val="de-DE"/>
    </w:rPr>
  </w:style>
  <w:style w:type="character" w:customStyle="1" w:styleId="mw-headline">
    <w:name w:val="mw-headline"/>
    <w:basedOn w:val="Zadanifontodlomka"/>
    <w:rsid w:val="009508A9"/>
  </w:style>
  <w:style w:type="character" w:customStyle="1" w:styleId="mw-editsection">
    <w:name w:val="mw-editsection"/>
    <w:basedOn w:val="Zadanifontodlomka"/>
    <w:rsid w:val="009508A9"/>
  </w:style>
  <w:style w:type="character" w:customStyle="1" w:styleId="mw-editsection-bracket">
    <w:name w:val="mw-editsection-bracket"/>
    <w:basedOn w:val="Zadanifontodlomka"/>
    <w:rsid w:val="009508A9"/>
  </w:style>
  <w:style w:type="paragraph" w:customStyle="1" w:styleId="-pmc-head2">
    <w:name w:val="-pmc-head2"/>
    <w:basedOn w:val="Normal"/>
    <w:qFormat/>
    <w:rsid w:val="00F65192"/>
    <w:pPr>
      <w:keepNext/>
      <w:spacing w:before="480"/>
      <w:ind w:left="1584" w:hanging="864"/>
      <w:textAlignment w:val="baseline"/>
    </w:pPr>
    <w:rPr>
      <w:rFonts w:eastAsia="Times"/>
      <w:b/>
      <w:color w:val="000000"/>
      <w:szCs w:val="22"/>
    </w:rPr>
  </w:style>
  <w:style w:type="paragraph" w:customStyle="1" w:styleId="-pmc-body2">
    <w:name w:val="-pmc-body2"/>
    <w:basedOn w:val="Normal"/>
    <w:qFormat/>
    <w:rsid w:val="00F65192"/>
    <w:pPr>
      <w:spacing w:before="160"/>
      <w:ind w:left="720"/>
      <w:jc w:val="both"/>
      <w:textAlignment w:val="baseline"/>
    </w:pPr>
    <w:rPr>
      <w:rFonts w:eastAsia="Times"/>
      <w:color w:val="000000"/>
      <w:szCs w:val="22"/>
    </w:rPr>
  </w:style>
  <w:style w:type="paragraph" w:customStyle="1" w:styleId="m3026665561747063587xmsonormal">
    <w:name w:val="m_3026665561747063587xmsonormal"/>
    <w:basedOn w:val="Normal"/>
    <w:rsid w:val="00B82894"/>
    <w:pPr>
      <w:spacing w:before="100" w:beforeAutospacing="1" w:after="100" w:afterAutospacing="1"/>
    </w:pPr>
    <w:rPr>
      <w:rFonts w:eastAsia="Times New Roman"/>
    </w:rPr>
  </w:style>
  <w:style w:type="paragraph" w:customStyle="1" w:styleId="xmsonormal">
    <w:name w:val="x_msonormal"/>
    <w:basedOn w:val="Normal"/>
    <w:rsid w:val="00B82894"/>
    <w:pPr>
      <w:spacing w:before="100" w:beforeAutospacing="1" w:after="100" w:afterAutospacing="1"/>
    </w:pPr>
    <w:rPr>
      <w:rFonts w:eastAsia="Times New Roman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B3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B350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Zadanifontodlomka"/>
    <w:rsid w:val="008B3507"/>
  </w:style>
  <w:style w:type="character" w:styleId="Nerijeenospominjanje">
    <w:name w:val="Unresolved Mention"/>
    <w:basedOn w:val="Zadanifontodlomka"/>
    <w:uiPriority w:val="99"/>
    <w:semiHidden/>
    <w:unhideWhenUsed/>
    <w:rsid w:val="008B350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920C6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0C62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20C6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0C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9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6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9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8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32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155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8908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76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6320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63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234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183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9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32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2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09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206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050940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74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4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571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E1E1E1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6449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68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E1E1E1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99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09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33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4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Zoran Bogunovic</cp:lastModifiedBy>
  <cp:revision>29</cp:revision>
  <cp:lastPrinted>2023-04-20T11:38:00Z</cp:lastPrinted>
  <dcterms:created xsi:type="dcterms:W3CDTF">2023-12-06T16:13:00Z</dcterms:created>
  <dcterms:modified xsi:type="dcterms:W3CDTF">2023-12-13T08:11:00Z</dcterms:modified>
</cp:coreProperties>
</file>