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47D55" w14:textId="58E1D3F1" w:rsidR="006C0A02" w:rsidRPr="00BE4DBC" w:rsidRDefault="006C0A02" w:rsidP="006C0A02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  <w:r w:rsidRPr="00BE4DBC">
        <w:rPr>
          <w:rFonts w:ascii="Cambria" w:hAnsi="Cambria"/>
          <w:b/>
          <w:sz w:val="24"/>
          <w:szCs w:val="24"/>
        </w:rPr>
        <w:t>Broj: 01-</w:t>
      </w:r>
      <w:r>
        <w:rPr>
          <w:rFonts w:ascii="Cambria" w:hAnsi="Cambria"/>
          <w:b/>
          <w:sz w:val="24"/>
          <w:szCs w:val="24"/>
        </w:rPr>
        <w:t>24</w:t>
      </w:r>
      <w:r w:rsidR="006213B8">
        <w:rPr>
          <w:rFonts w:ascii="Cambria" w:hAnsi="Cambria"/>
          <w:b/>
          <w:sz w:val="24"/>
          <w:szCs w:val="24"/>
        </w:rPr>
        <w:t>5</w:t>
      </w:r>
      <w:r w:rsidRPr="00BE4DBC">
        <w:rPr>
          <w:rFonts w:ascii="Cambria" w:hAnsi="Cambria"/>
          <w:b/>
          <w:sz w:val="24"/>
          <w:szCs w:val="24"/>
        </w:rPr>
        <w:t>/24</w:t>
      </w:r>
    </w:p>
    <w:p w14:paraId="1F88E7F8" w14:textId="32BBB070" w:rsidR="006C0A02" w:rsidRPr="00BE4DBC" w:rsidRDefault="006C0A02" w:rsidP="006C0A02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  <w:r w:rsidRPr="00BE4DBC">
        <w:rPr>
          <w:rFonts w:ascii="Cambria" w:hAnsi="Cambria"/>
          <w:b/>
          <w:sz w:val="24"/>
          <w:szCs w:val="24"/>
        </w:rPr>
        <w:t xml:space="preserve">Zenica, </w:t>
      </w:r>
      <w:r>
        <w:rPr>
          <w:rFonts w:ascii="Cambria" w:hAnsi="Cambria"/>
          <w:b/>
          <w:sz w:val="24"/>
          <w:szCs w:val="24"/>
        </w:rPr>
        <w:t>2</w:t>
      </w:r>
      <w:r w:rsidR="006213B8">
        <w:rPr>
          <w:rFonts w:ascii="Cambria" w:hAnsi="Cambria"/>
          <w:b/>
          <w:sz w:val="24"/>
          <w:szCs w:val="24"/>
        </w:rPr>
        <w:t>8</w:t>
      </w:r>
      <w:r w:rsidRPr="00BE4DBC">
        <w:rPr>
          <w:rFonts w:ascii="Cambria" w:hAnsi="Cambria"/>
          <w:b/>
          <w:sz w:val="24"/>
          <w:szCs w:val="24"/>
        </w:rPr>
        <w:t>.0</w:t>
      </w:r>
      <w:r>
        <w:rPr>
          <w:rFonts w:ascii="Cambria" w:hAnsi="Cambria"/>
          <w:b/>
          <w:sz w:val="24"/>
          <w:szCs w:val="24"/>
        </w:rPr>
        <w:t>5</w:t>
      </w:r>
      <w:r w:rsidRPr="00BE4DBC">
        <w:rPr>
          <w:rFonts w:ascii="Cambria" w:hAnsi="Cambria"/>
          <w:b/>
          <w:sz w:val="24"/>
          <w:szCs w:val="24"/>
        </w:rPr>
        <w:t>.2024. g.</w:t>
      </w:r>
    </w:p>
    <w:p w14:paraId="6237D083" w14:textId="77777777" w:rsidR="006C0A02" w:rsidRPr="00BE4DBC" w:rsidRDefault="006C0A02" w:rsidP="006C0A02">
      <w:pPr>
        <w:pStyle w:val="NoSpacing"/>
        <w:jc w:val="both"/>
        <w:rPr>
          <w:rFonts w:ascii="Cambria" w:hAnsi="Cambria"/>
          <w:sz w:val="24"/>
          <w:szCs w:val="24"/>
          <w:lang w:val="bs-Latn-BA"/>
        </w:rPr>
      </w:pPr>
    </w:p>
    <w:p w14:paraId="12470D01" w14:textId="77777777" w:rsidR="006C0A02" w:rsidRPr="00BE4DBC" w:rsidRDefault="006C0A02" w:rsidP="006C0A0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E4DBC">
        <w:rPr>
          <w:rFonts w:ascii="Cambria" w:hAnsi="Cambria"/>
          <w:sz w:val="24"/>
          <w:szCs w:val="24"/>
        </w:rPr>
        <w:t xml:space="preserve">Na osnovu člana 47. Statuta Privredne komore Zeničko-dobojskog kantona („Službene novine Zeničko-dobojskog kantona“, broj: 6/99, 4/02, 7/06, 6/12, 3/15 i 20/22), Vodiča za nabavke za projekte finansirane od strane GIZ-a-Annex 4a, Uputstva o nabavci roba i usluga u toku implementacije projekta Privredne komore Zeničko-dobojskog kantona, broj: 01-1096/19 od 27.12.2019. godine, Odluke o nabavkama u toku realizacije </w:t>
      </w:r>
      <w:bookmarkStart w:id="0" w:name="_Hlk156462863"/>
      <w:r w:rsidRPr="00BE4DBC">
        <w:rPr>
          <w:rFonts w:ascii="Cambria" w:hAnsi="Cambria"/>
          <w:sz w:val="24"/>
          <w:szCs w:val="24"/>
        </w:rPr>
        <w:t xml:space="preserve">projekta „Unapređenje okvira za održivo srednje stručno obrazovanje, s fokusom na zelenu transformaciju“/“Enhancing the Framework for Sustainable TVET, with Focus on Green Transformation“, </w:t>
      </w:r>
      <w:bookmarkEnd w:id="0"/>
      <w:r w:rsidRPr="00BE4DBC">
        <w:rPr>
          <w:rFonts w:ascii="Cambria" w:hAnsi="Cambria"/>
          <w:sz w:val="24"/>
          <w:szCs w:val="24"/>
        </w:rPr>
        <w:t xml:space="preserve">broj: 01-16-01/24 od 17.01.2024. godine </w:t>
      </w:r>
      <w:r w:rsidRPr="00BE4DBC">
        <w:rPr>
          <w:rFonts w:ascii="Cambria" w:hAnsi="Cambria"/>
          <w:b/>
          <w:sz w:val="24"/>
          <w:szCs w:val="24"/>
        </w:rPr>
        <w:t>d o n o s i  s e</w:t>
      </w:r>
    </w:p>
    <w:p w14:paraId="4ACAA9EB" w14:textId="77777777" w:rsidR="006C0A02" w:rsidRPr="00BE4DBC" w:rsidRDefault="006C0A02" w:rsidP="006C0A0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BE56BF2" w14:textId="77777777" w:rsidR="006C0A02" w:rsidRPr="00BE4DBC" w:rsidRDefault="006C0A02" w:rsidP="006C0A0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BE4DBC">
        <w:rPr>
          <w:rFonts w:ascii="Cambria" w:hAnsi="Cambria"/>
          <w:b/>
          <w:sz w:val="24"/>
          <w:szCs w:val="24"/>
        </w:rPr>
        <w:t xml:space="preserve">PREDMET: </w:t>
      </w:r>
      <w:r w:rsidRPr="00703DA2">
        <w:rPr>
          <w:rFonts w:ascii="Cambria" w:hAnsi="Cambria"/>
          <w:b/>
          <w:sz w:val="24"/>
          <w:szCs w:val="24"/>
        </w:rPr>
        <w:t>Zahtjev za dostavu ponude za angažovanje dva master trenera za realizaciju obuke mentora</w:t>
      </w:r>
    </w:p>
    <w:p w14:paraId="0B6AF903" w14:textId="77777777" w:rsidR="006C0A02" w:rsidRPr="00BE4DBC" w:rsidRDefault="006C0A02" w:rsidP="006C0A0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1DF9041" w14:textId="77777777" w:rsidR="006C0A02" w:rsidRDefault="006C0A02" w:rsidP="006C0A02">
      <w:pPr>
        <w:spacing w:line="240" w:lineRule="auto"/>
        <w:jc w:val="both"/>
        <w:rPr>
          <w:rStyle w:val="normaltextrun"/>
          <w:rFonts w:ascii="Cambria" w:hAnsi="Cambria" w:cs="Arial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Cambria" w:hAnsi="Cambria" w:cs="Arial"/>
          <w:color w:val="000000"/>
          <w:sz w:val="24"/>
          <w:szCs w:val="24"/>
          <w:shd w:val="clear" w:color="auto" w:fill="FFFFFF"/>
        </w:rPr>
        <w:t>Poštovani,</w:t>
      </w:r>
    </w:p>
    <w:p w14:paraId="18ADCEE1" w14:textId="49C330BE" w:rsidR="006C0A02" w:rsidRPr="007D1228" w:rsidRDefault="006C0A02" w:rsidP="006C0A02">
      <w:pPr>
        <w:spacing w:line="240" w:lineRule="auto"/>
        <w:jc w:val="both"/>
        <w:rPr>
          <w:rStyle w:val="normaltextrun"/>
          <w:rFonts w:ascii="Cambria" w:hAnsi="Cambria" w:cs="Arial"/>
          <w:color w:val="000000"/>
          <w:sz w:val="24"/>
          <w:szCs w:val="24"/>
          <w:shd w:val="clear" w:color="auto" w:fill="FFFFFF"/>
        </w:rPr>
      </w:pPr>
      <w:r w:rsidRPr="007D1228">
        <w:rPr>
          <w:rStyle w:val="normaltextrun"/>
          <w:rFonts w:ascii="Cambria" w:hAnsi="Cambria" w:cs="Arial"/>
          <w:color w:val="000000"/>
          <w:sz w:val="24"/>
          <w:szCs w:val="24"/>
          <w:shd w:val="clear" w:color="auto" w:fill="FFFFFF"/>
        </w:rPr>
        <w:t>U okviru grant ugovora zaključenog sa Deutsche Gesellschaft für Internationale Zusammenarbeit (GIZ) GmbH u sklopu projekta „Održivi ekonomski razvoj i promocija zapošljavanja u Bosni i Hercegovini“</w:t>
      </w:r>
      <w:r w:rsidR="00D06ABA">
        <w:rPr>
          <w:rStyle w:val="normaltextrun"/>
          <w:rFonts w:ascii="Cambria" w:hAnsi="Cambria" w:cs="Arial"/>
          <w:color w:val="000000"/>
          <w:sz w:val="24"/>
          <w:szCs w:val="24"/>
          <w:shd w:val="clear" w:color="auto" w:fill="FFFFFF"/>
        </w:rPr>
        <w:t>-SEDEP,</w:t>
      </w:r>
      <w:r w:rsidRPr="007D1228">
        <w:rPr>
          <w:rStyle w:val="normaltextrun"/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 koji finansiraju  Njemačko Savezno ministarstvo za ekonomsku saradnju i razvoj (Bundesministerium für wirtschaftliche Zusammenarbeit - BMZ) i Švicarska agencija za razvoj i saradnju (Swiss Agency for Development and Cooperation – SDC) Privredna komora Zeničko-dobojskog kantona implementira projekat „Unapređenje okvira za održivo srednje stručno obrazovanja s fokusom na zelenu transformaciju“ (u daljem tekstu: Projekat).</w:t>
      </w:r>
    </w:p>
    <w:p w14:paraId="5EE6493B" w14:textId="77777777" w:rsidR="006C0A02" w:rsidRPr="007D1228" w:rsidRDefault="006C0A02" w:rsidP="006C0A02">
      <w:pPr>
        <w:spacing w:line="240" w:lineRule="auto"/>
        <w:jc w:val="both"/>
        <w:rPr>
          <w:rStyle w:val="normaltextrun"/>
          <w:rFonts w:ascii="Cambria" w:hAnsi="Cambria" w:cs="Arial"/>
          <w:color w:val="000000"/>
          <w:sz w:val="24"/>
          <w:szCs w:val="24"/>
          <w:shd w:val="clear" w:color="auto" w:fill="FFFFFF"/>
        </w:rPr>
      </w:pPr>
      <w:r w:rsidRPr="007D1228">
        <w:rPr>
          <w:rStyle w:val="normaltextrun"/>
          <w:rFonts w:ascii="Cambria" w:hAnsi="Cambria" w:cs="Arial"/>
          <w:color w:val="000000"/>
          <w:sz w:val="24"/>
          <w:szCs w:val="24"/>
          <w:shd w:val="clear" w:color="auto" w:fill="FFFFFF"/>
        </w:rPr>
        <w:t>Projekat se implementira u periodu od januara 2024. do januara 2026.godine.</w:t>
      </w:r>
    </w:p>
    <w:p w14:paraId="43943ED1" w14:textId="656C7D52" w:rsidR="006C0A02" w:rsidRPr="007D1228" w:rsidRDefault="006C0A02" w:rsidP="006C0A02">
      <w:pPr>
        <w:spacing w:line="240" w:lineRule="auto"/>
        <w:jc w:val="both"/>
        <w:rPr>
          <w:rStyle w:val="normaltextrun"/>
          <w:rFonts w:ascii="Cambria" w:hAnsi="Cambria" w:cs="Arial"/>
          <w:sz w:val="24"/>
          <w:szCs w:val="24"/>
          <w:shd w:val="clear" w:color="auto" w:fill="FFFFFF"/>
        </w:rPr>
      </w:pPr>
      <w:r w:rsidRPr="007D1228">
        <w:rPr>
          <w:rStyle w:val="normaltextrun"/>
          <w:rFonts w:ascii="Cambria" w:hAnsi="Cambria" w:cs="Arial"/>
          <w:sz w:val="24"/>
          <w:szCs w:val="24"/>
          <w:shd w:val="clear" w:color="auto" w:fill="FFFFFF"/>
        </w:rPr>
        <w:t>Generalni cilj Projekta je dalji razvoj i integracija elemenata dualno organizovanog obrazovanja u sistem srednjeg stručnog obrazovanja i obuke (u daljem tekstu: SSO) Zeničko-dobojskog kantona, s fokusom na zelenu transformaciju. Specifični ciljevi projekta obuhvataju sljedeće: uspostavu metodologije i procedure prikupljanja i analiziranja podataka u vezi sa SSO, te provođenje studije praćenja (tzv. Tracer study) na godišnjem nivou; ozelenjavanje ishoda učenja; razvoj okvira za sistemsku integraciju mentora praktične nastave kod privrednih subjekata i master trenera; povećanje interesa privrednih subjekata za učešće u praktičnoj nastavi; podizanje svijesti javnosti o dualno organizovanom obrazovanju sa posebnim fokusom na zelenu transformaciju.</w:t>
      </w:r>
    </w:p>
    <w:p w14:paraId="293A9E5C" w14:textId="77777777" w:rsidR="006C0A02" w:rsidRPr="007D1228" w:rsidRDefault="006C0A02" w:rsidP="006C0A02">
      <w:pPr>
        <w:spacing w:line="240" w:lineRule="auto"/>
        <w:jc w:val="both"/>
        <w:rPr>
          <w:rStyle w:val="normaltextrun"/>
          <w:rFonts w:ascii="Cambria" w:hAnsi="Cambria" w:cs="Arial"/>
          <w:sz w:val="24"/>
          <w:szCs w:val="24"/>
          <w:shd w:val="clear" w:color="auto" w:fill="FFFFFF"/>
        </w:rPr>
      </w:pPr>
      <w:r w:rsidRPr="007D1228">
        <w:rPr>
          <w:rStyle w:val="normaltextrun"/>
          <w:rFonts w:ascii="Cambria" w:hAnsi="Cambria" w:cs="Arial"/>
          <w:sz w:val="24"/>
          <w:szCs w:val="24"/>
          <w:shd w:val="clear" w:color="auto" w:fill="FFFFFF"/>
        </w:rPr>
        <w:t>Dugoročno, kao rezultat poboljšanog sistema SSO, očekivan je doprinos većoj zapošljivosti mladih u ZDK, te osiguranje kvalifikovane radne snage neophodne za održiv ekonomski razvoj zemlje.</w:t>
      </w:r>
    </w:p>
    <w:p w14:paraId="48D9FF5F" w14:textId="77777777" w:rsidR="006C0A02" w:rsidRPr="00BE4DBC" w:rsidRDefault="006C0A02" w:rsidP="006C0A0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BE4DBC">
        <w:rPr>
          <w:rFonts w:ascii="Cambria" w:hAnsi="Cambria"/>
          <w:b/>
          <w:sz w:val="24"/>
          <w:szCs w:val="24"/>
        </w:rPr>
        <w:t xml:space="preserve">PREDMET NABAVKE </w:t>
      </w:r>
    </w:p>
    <w:p w14:paraId="6E26B215" w14:textId="77777777" w:rsidR="006C0A02" w:rsidRDefault="006C0A02" w:rsidP="006C0A02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22437B">
        <w:rPr>
          <w:rFonts w:ascii="Cambria" w:hAnsi="Cambria"/>
          <w:bCs/>
          <w:sz w:val="24"/>
          <w:szCs w:val="24"/>
        </w:rPr>
        <w:t>Predmet nabavke je angažovanje dva (2)</w:t>
      </w:r>
      <w:r>
        <w:rPr>
          <w:rFonts w:ascii="Cambria" w:hAnsi="Cambria"/>
          <w:bCs/>
          <w:sz w:val="24"/>
          <w:szCs w:val="24"/>
        </w:rPr>
        <w:t>,</w:t>
      </w:r>
      <w:r w:rsidRPr="0022437B">
        <w:rPr>
          <w:rFonts w:ascii="Cambria" w:hAnsi="Cambria"/>
          <w:bCs/>
          <w:sz w:val="24"/>
          <w:szCs w:val="24"/>
        </w:rPr>
        <w:t xml:space="preserve"> od strane organizacije GIZ</w:t>
      </w:r>
      <w:r>
        <w:rPr>
          <w:rFonts w:ascii="Cambria" w:hAnsi="Cambria"/>
          <w:bCs/>
          <w:sz w:val="24"/>
          <w:szCs w:val="24"/>
        </w:rPr>
        <w:t>,</w:t>
      </w:r>
      <w:r w:rsidRPr="0022437B">
        <w:rPr>
          <w:rFonts w:ascii="Cambria" w:hAnsi="Cambria"/>
          <w:bCs/>
          <w:sz w:val="24"/>
          <w:szCs w:val="24"/>
        </w:rPr>
        <w:t xml:space="preserve"> certificirana master trenera za realizaciju obuke mentora-lica iz kompanija zaduženih za realizaciju praktične nastave učenika srednjih stručnih škola sa područja ZDK.</w:t>
      </w:r>
    </w:p>
    <w:p w14:paraId="2C8B6738" w14:textId="77777777" w:rsidR="006C0A02" w:rsidRPr="00BE4DBC" w:rsidRDefault="006C0A02" w:rsidP="006C0A02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</w:p>
    <w:p w14:paraId="7B03A68F" w14:textId="77777777" w:rsidR="006C0A02" w:rsidRPr="00BE4DBC" w:rsidRDefault="006C0A02" w:rsidP="006C0A02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BE4DBC">
        <w:rPr>
          <w:rFonts w:ascii="Cambria" w:hAnsi="Cambria"/>
          <w:bCs/>
          <w:sz w:val="24"/>
          <w:szCs w:val="24"/>
        </w:rPr>
        <w:t xml:space="preserve">Lista aktivnosti </w:t>
      </w:r>
      <w:r>
        <w:rPr>
          <w:rFonts w:ascii="Cambria" w:hAnsi="Cambria"/>
          <w:bCs/>
          <w:sz w:val="24"/>
          <w:szCs w:val="24"/>
        </w:rPr>
        <w:t>master trenera</w:t>
      </w:r>
      <w:r w:rsidRPr="00BE4DBC">
        <w:rPr>
          <w:rFonts w:ascii="Cambria" w:hAnsi="Cambria"/>
          <w:bCs/>
          <w:sz w:val="24"/>
          <w:szCs w:val="24"/>
        </w:rPr>
        <w:t xml:space="preserve"> u okviru angažmana:</w:t>
      </w:r>
    </w:p>
    <w:p w14:paraId="5619A645" w14:textId="0E109B51" w:rsidR="006C0A02" w:rsidRDefault="006C0A02" w:rsidP="006C0A02">
      <w:pPr>
        <w:pStyle w:val="ListParagraph"/>
        <w:spacing w:after="0" w:line="240" w:lineRule="auto"/>
        <w:ind w:left="0"/>
        <w:jc w:val="both"/>
        <w:rPr>
          <w:rFonts w:ascii="Cambria" w:hAnsi="Cambria"/>
          <w:b/>
          <w:sz w:val="24"/>
          <w:szCs w:val="24"/>
          <w:lang w:val="bs-Latn-BA"/>
        </w:rPr>
      </w:pPr>
      <w:r w:rsidRPr="00BE4DBC">
        <w:rPr>
          <w:rFonts w:ascii="Cambria" w:hAnsi="Cambria"/>
          <w:b/>
          <w:sz w:val="24"/>
          <w:szCs w:val="24"/>
          <w:lang w:val="bs-Latn-BA"/>
        </w:rPr>
        <w:t>1.</w:t>
      </w:r>
      <w:r>
        <w:rPr>
          <w:rFonts w:ascii="Cambria" w:hAnsi="Cambria"/>
          <w:b/>
          <w:sz w:val="24"/>
          <w:szCs w:val="24"/>
          <w:lang w:val="bs-Latn-BA"/>
        </w:rPr>
        <w:t xml:space="preserve"> Priprema za obuku mentora koja uključuje izradu radnih materijala u skladu sa dobijenim informacijama od strane osoblja Privredne komore ZDK o profilima učesnika koji će pohađati obuku, te pripremu Dnevnog reda za sva tri dana obuke</w:t>
      </w:r>
    </w:p>
    <w:p w14:paraId="310C9BAE" w14:textId="77777777" w:rsidR="006C0A02" w:rsidRDefault="006C0A02" w:rsidP="006C0A02">
      <w:pPr>
        <w:pStyle w:val="ListParagraph"/>
        <w:spacing w:after="0" w:line="240" w:lineRule="auto"/>
        <w:ind w:left="0"/>
        <w:jc w:val="both"/>
        <w:rPr>
          <w:rFonts w:ascii="Cambria" w:eastAsia="Times New Roman" w:hAnsi="Cambria" w:cs="Calibri"/>
          <w:b/>
          <w:bCs/>
          <w:color w:val="201F1E"/>
          <w:sz w:val="24"/>
          <w:szCs w:val="24"/>
          <w:bdr w:val="none" w:sz="0" w:space="0" w:color="auto" w:frame="1"/>
          <w:lang w:val="bs-Latn-BA" w:eastAsia="hr-BA"/>
        </w:rPr>
      </w:pPr>
      <w:r w:rsidRPr="00BE4DBC">
        <w:rPr>
          <w:rFonts w:ascii="Cambria" w:hAnsi="Cambria"/>
          <w:b/>
          <w:sz w:val="24"/>
          <w:szCs w:val="24"/>
          <w:lang w:val="bs-Latn-BA"/>
        </w:rPr>
        <w:lastRenderedPageBreak/>
        <w:t>2.</w:t>
      </w:r>
      <w:r w:rsidRPr="005B4B4E">
        <w:rPr>
          <w:rFonts w:ascii="Cambria" w:eastAsia="Times New Roman" w:hAnsi="Cambria" w:cs="Calibri"/>
          <w:color w:val="201F1E"/>
          <w:sz w:val="24"/>
          <w:szCs w:val="24"/>
          <w:bdr w:val="none" w:sz="0" w:space="0" w:color="auto" w:frame="1"/>
          <w:lang w:val="bs-Latn-BA" w:eastAsia="hr-BA"/>
        </w:rPr>
        <w:t xml:space="preserve"> </w:t>
      </w:r>
      <w:r>
        <w:rPr>
          <w:rFonts w:ascii="Cambria" w:eastAsia="Times New Roman" w:hAnsi="Cambria" w:cs="Calibri"/>
          <w:b/>
          <w:bCs/>
          <w:color w:val="201F1E"/>
          <w:sz w:val="24"/>
          <w:szCs w:val="24"/>
          <w:bdr w:val="none" w:sz="0" w:space="0" w:color="auto" w:frame="1"/>
          <w:lang w:val="bs-Latn-BA" w:eastAsia="hr-BA"/>
        </w:rPr>
        <w:t>Realizacija obuke mentora u skladu sa prethodno razvijenom pripremom, koja uključuje tri dana intenzivnog rada sa učesnicima, u trajanju od 8 sati po danu</w:t>
      </w:r>
    </w:p>
    <w:p w14:paraId="4BBD2A4B" w14:textId="77777777" w:rsidR="006C0A02" w:rsidRDefault="006C0A02" w:rsidP="006C0A02">
      <w:pPr>
        <w:pStyle w:val="ListParagraph"/>
        <w:spacing w:after="0" w:line="240" w:lineRule="auto"/>
        <w:ind w:left="0"/>
        <w:jc w:val="both"/>
        <w:rPr>
          <w:rFonts w:ascii="Cambria" w:eastAsia="Times New Roman" w:hAnsi="Cambria" w:cs="Calibri"/>
          <w:b/>
          <w:bCs/>
          <w:color w:val="201F1E"/>
          <w:sz w:val="24"/>
          <w:szCs w:val="24"/>
          <w:bdr w:val="none" w:sz="0" w:space="0" w:color="auto" w:frame="1"/>
          <w:lang w:val="bs-Latn-BA" w:eastAsia="hr-BA"/>
        </w:rPr>
      </w:pPr>
    </w:p>
    <w:p w14:paraId="330C4F0C" w14:textId="2E2334D0" w:rsidR="006C0A02" w:rsidRPr="00D75EC3" w:rsidRDefault="006C0A02" w:rsidP="006C0A02">
      <w:pPr>
        <w:pStyle w:val="ListParagraph"/>
        <w:spacing w:after="0" w:line="240" w:lineRule="auto"/>
        <w:ind w:left="0"/>
        <w:jc w:val="both"/>
        <w:rPr>
          <w:rFonts w:ascii="Cambria" w:eastAsia="Times New Roman" w:hAnsi="Cambria" w:cs="Calibri"/>
          <w:color w:val="201F1E"/>
          <w:sz w:val="24"/>
          <w:szCs w:val="24"/>
          <w:bdr w:val="none" w:sz="0" w:space="0" w:color="auto" w:frame="1"/>
          <w:lang w:val="bs-Latn-BA" w:eastAsia="hr-BA"/>
        </w:rPr>
      </w:pPr>
      <w:r w:rsidRPr="00D75EC3">
        <w:rPr>
          <w:rFonts w:ascii="Cambria" w:eastAsia="Times New Roman" w:hAnsi="Cambria" w:cs="Calibri"/>
          <w:color w:val="201F1E"/>
          <w:sz w:val="24"/>
          <w:szCs w:val="24"/>
          <w:bdr w:val="none" w:sz="0" w:space="0" w:color="auto" w:frame="1"/>
          <w:lang w:val="bs-Latn-BA" w:eastAsia="hr-BA"/>
        </w:rPr>
        <w:t>Ukup</w:t>
      </w:r>
      <w:r w:rsidR="006213B8">
        <w:rPr>
          <w:rFonts w:ascii="Cambria" w:eastAsia="Times New Roman" w:hAnsi="Cambria" w:cs="Calibri"/>
          <w:color w:val="201F1E"/>
          <w:sz w:val="24"/>
          <w:szCs w:val="24"/>
          <w:bdr w:val="none" w:sz="0" w:space="0" w:color="auto" w:frame="1"/>
          <w:lang w:val="bs-Latn-BA" w:eastAsia="hr-BA"/>
        </w:rPr>
        <w:t>n</w:t>
      </w:r>
      <w:r w:rsidRPr="00D75EC3">
        <w:rPr>
          <w:rFonts w:ascii="Cambria" w:eastAsia="Times New Roman" w:hAnsi="Cambria" w:cs="Calibri"/>
          <w:color w:val="201F1E"/>
          <w:sz w:val="24"/>
          <w:szCs w:val="24"/>
          <w:bdr w:val="none" w:sz="0" w:space="0" w:color="auto" w:frame="1"/>
          <w:lang w:val="bs-Latn-BA" w:eastAsia="hr-BA"/>
        </w:rPr>
        <w:t>o trajanje angažmana master trenera je 7.5 dana.</w:t>
      </w:r>
    </w:p>
    <w:p w14:paraId="7A4143FE" w14:textId="77777777" w:rsidR="006C0A02" w:rsidRPr="00BE4DBC" w:rsidRDefault="006C0A02" w:rsidP="006C0A02">
      <w:pPr>
        <w:pStyle w:val="ListParagraph"/>
        <w:spacing w:after="0" w:line="240" w:lineRule="auto"/>
        <w:ind w:left="0"/>
        <w:jc w:val="both"/>
        <w:rPr>
          <w:rFonts w:ascii="Cambria" w:hAnsi="Cambria"/>
          <w:b/>
          <w:sz w:val="24"/>
          <w:szCs w:val="24"/>
          <w:lang w:val="bs-Latn-BA"/>
        </w:rPr>
      </w:pPr>
    </w:p>
    <w:p w14:paraId="34DA4FCD" w14:textId="77777777" w:rsidR="006C0A02" w:rsidRDefault="006C0A02" w:rsidP="006C0A0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E4DBC">
        <w:rPr>
          <w:rFonts w:ascii="Cambria" w:hAnsi="Cambria"/>
          <w:sz w:val="24"/>
          <w:szCs w:val="24"/>
        </w:rPr>
        <w:t>Privredna komora Zeničko-dobojskog kantona će sve podatke i dokumente proizašle iz gore navedenih aktivnosti esperta koristiti isključivo za potrebe implementacije projekta „Unapređenje okvira za održivo srednje stručno obrazovanje, s fokusom na zelenu transformaciju“/“Enhancing the Framework for Sustainable TVET, with Focus on Green Transformation.“</w:t>
      </w:r>
    </w:p>
    <w:p w14:paraId="36342DEF" w14:textId="77777777" w:rsidR="006C0A02" w:rsidRPr="00BE4DBC" w:rsidRDefault="006C0A02" w:rsidP="006C0A02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0AD30816" w14:textId="77777777" w:rsidR="006C0A02" w:rsidRDefault="006C0A02" w:rsidP="006C0A0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2437B">
        <w:rPr>
          <w:rFonts w:ascii="Cambria" w:hAnsi="Cambria"/>
          <w:sz w:val="24"/>
          <w:szCs w:val="24"/>
        </w:rPr>
        <w:t>Ponuda mora sadržavati sve navedene bruto cijene za rad master trenera po danu angažmana i ukupno bruto vrijednost ponude predmetne nabavke.</w:t>
      </w:r>
    </w:p>
    <w:p w14:paraId="5CE9FACC" w14:textId="77777777" w:rsidR="006C0A02" w:rsidRDefault="006C0A02" w:rsidP="006C0A0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74756E7" w14:textId="77777777" w:rsidR="006C0A02" w:rsidRPr="006432D3" w:rsidRDefault="006C0A02" w:rsidP="006C0A0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6D7E62">
        <w:rPr>
          <w:rFonts w:ascii="Cambria" w:hAnsi="Cambria"/>
          <w:b/>
          <w:bCs/>
          <w:sz w:val="24"/>
          <w:szCs w:val="24"/>
        </w:rPr>
        <w:t xml:space="preserve">KVALIFIKACIJE </w:t>
      </w:r>
      <w:r>
        <w:rPr>
          <w:rFonts w:ascii="Cambria" w:hAnsi="Cambria"/>
          <w:b/>
          <w:bCs/>
          <w:sz w:val="24"/>
          <w:szCs w:val="24"/>
        </w:rPr>
        <w:t>MASTER TRENERA</w:t>
      </w:r>
    </w:p>
    <w:p w14:paraId="3F6DC7EC" w14:textId="77777777" w:rsidR="00411B7B" w:rsidRDefault="006C0A02" w:rsidP="00411B7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C1C60">
        <w:rPr>
          <w:rFonts w:ascii="Cambria" w:hAnsi="Cambria"/>
          <w:sz w:val="24"/>
          <w:szCs w:val="24"/>
        </w:rPr>
        <w:t>Kako bi ponuda bila prihvatljiva</w:t>
      </w:r>
      <w:r>
        <w:rPr>
          <w:rFonts w:ascii="Cambria" w:hAnsi="Cambria"/>
          <w:sz w:val="24"/>
          <w:szCs w:val="24"/>
        </w:rPr>
        <w:t>, ista</w:t>
      </w:r>
      <w:r w:rsidRPr="002C1C60">
        <w:rPr>
          <w:rFonts w:ascii="Cambria" w:hAnsi="Cambria"/>
          <w:sz w:val="24"/>
          <w:szCs w:val="24"/>
        </w:rPr>
        <w:t xml:space="preserve"> mora sadržavati </w:t>
      </w:r>
      <w:r w:rsidR="00411B7B">
        <w:rPr>
          <w:rFonts w:ascii="Cambria" w:hAnsi="Cambria"/>
          <w:sz w:val="24"/>
          <w:szCs w:val="24"/>
        </w:rPr>
        <w:t>slijedeće:</w:t>
      </w:r>
    </w:p>
    <w:p w14:paraId="1E655543" w14:textId="2B57D831" w:rsidR="006C0A02" w:rsidRPr="00411B7B" w:rsidRDefault="006C0A02" w:rsidP="00411B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11B7B">
        <w:rPr>
          <w:rFonts w:ascii="Cambria" w:hAnsi="Cambria"/>
          <w:sz w:val="24"/>
          <w:szCs w:val="24"/>
        </w:rPr>
        <w:t>Biografija;</w:t>
      </w:r>
    </w:p>
    <w:p w14:paraId="30849CDE" w14:textId="77777777" w:rsidR="006C0A02" w:rsidRDefault="006C0A02" w:rsidP="006C0A02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</w:t>
      </w:r>
      <w:r w:rsidRPr="0022437B">
        <w:rPr>
          <w:rFonts w:ascii="Cambria" w:hAnsi="Cambria"/>
          <w:sz w:val="24"/>
          <w:szCs w:val="24"/>
        </w:rPr>
        <w:t>ertifikat za master trener</w:t>
      </w:r>
      <w:r>
        <w:rPr>
          <w:rFonts w:ascii="Cambria" w:hAnsi="Cambria"/>
          <w:sz w:val="24"/>
          <w:szCs w:val="24"/>
        </w:rPr>
        <w:t>a</w:t>
      </w:r>
      <w:r w:rsidRPr="0022437B">
        <w:rPr>
          <w:rFonts w:ascii="Cambria" w:hAnsi="Cambria"/>
          <w:sz w:val="24"/>
          <w:szCs w:val="24"/>
        </w:rPr>
        <w:t xml:space="preserve"> izdat od strane organizacije GIZ.</w:t>
      </w:r>
    </w:p>
    <w:p w14:paraId="6A82CCF5" w14:textId="77777777" w:rsidR="006C0A02" w:rsidRPr="00203967" w:rsidRDefault="006C0A02" w:rsidP="006C0A0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6FDCAD1" w14:textId="77777777" w:rsidR="006C0A02" w:rsidRPr="00BE4DBC" w:rsidRDefault="006C0A02" w:rsidP="006C0A0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BE4DBC">
        <w:rPr>
          <w:rFonts w:ascii="Cambria" w:hAnsi="Cambria"/>
          <w:b/>
          <w:sz w:val="24"/>
          <w:szCs w:val="24"/>
        </w:rPr>
        <w:t>KRITERIJ ZA IZBOR PONUDE:</w:t>
      </w:r>
    </w:p>
    <w:p w14:paraId="415A7869" w14:textId="77777777" w:rsidR="006C0A02" w:rsidRPr="00BE4DBC" w:rsidRDefault="006C0A02" w:rsidP="006C0A0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BE4DBC">
        <w:rPr>
          <w:rFonts w:ascii="Cambria" w:hAnsi="Cambria"/>
          <w:b/>
          <w:sz w:val="24"/>
          <w:szCs w:val="24"/>
        </w:rPr>
        <w:t xml:space="preserve">Kriterij za izbor/dodjelu ugovora je ekonomski najpovoljnija ponuda, </w:t>
      </w:r>
      <w:r>
        <w:rPr>
          <w:rFonts w:ascii="Cambria" w:hAnsi="Cambria"/>
          <w:b/>
          <w:sz w:val="24"/>
          <w:szCs w:val="24"/>
        </w:rPr>
        <w:t>koja sadržava dokaze o ispunjavanju potrebnih kvalifikacija master trenera, navedenih u tački II ovog Zahtjeva.</w:t>
      </w:r>
    </w:p>
    <w:p w14:paraId="46CA2EBC" w14:textId="77777777" w:rsidR="006C0A02" w:rsidRPr="00BE4DBC" w:rsidRDefault="006C0A02" w:rsidP="006C0A0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556FACED" w14:textId="77777777" w:rsidR="006C0A02" w:rsidRPr="00BE4DBC" w:rsidRDefault="006C0A02" w:rsidP="006C0A02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BE4DBC">
        <w:rPr>
          <w:rFonts w:ascii="Cambria" w:hAnsi="Cambria"/>
          <w:bCs/>
          <w:sz w:val="24"/>
          <w:szCs w:val="24"/>
        </w:rPr>
        <w:t>Ponuđači će po okončanju postupka nabavke, putem e-maila, biti informisani o ishodu predmetne nabavke, tako što će im biti dostavljena Odluka o izboru najpovoljnijeg ponuđača, te će na istu imati pravo žalbe u roku od 7 dana.</w:t>
      </w:r>
    </w:p>
    <w:p w14:paraId="3849D6A4" w14:textId="77777777" w:rsidR="006C0A02" w:rsidRPr="00BE4DBC" w:rsidRDefault="006C0A02" w:rsidP="006C0A0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3BC238E" w14:textId="77777777" w:rsidR="006C0A02" w:rsidRPr="00BE4DBC" w:rsidRDefault="006C0A02" w:rsidP="006C0A0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BE4DBC">
        <w:rPr>
          <w:rFonts w:ascii="Cambria" w:hAnsi="Cambria"/>
          <w:b/>
          <w:sz w:val="24"/>
          <w:szCs w:val="24"/>
        </w:rPr>
        <w:t xml:space="preserve">ROK ZA DOSTAVU PONUDE: </w:t>
      </w:r>
    </w:p>
    <w:p w14:paraId="63ACA71F" w14:textId="47BB232C" w:rsidR="006C0A02" w:rsidRPr="00BE4DBC" w:rsidRDefault="006C0A02" w:rsidP="006C0A0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E4DBC">
        <w:rPr>
          <w:rFonts w:ascii="Cambria" w:hAnsi="Cambria"/>
          <w:sz w:val="24"/>
          <w:szCs w:val="24"/>
        </w:rPr>
        <w:t xml:space="preserve">Ponude dostaviti putem maila </w:t>
      </w:r>
      <w:hyperlink r:id="rId8" w:history="1">
        <w:r w:rsidRPr="00BE4DBC">
          <w:rPr>
            <w:rStyle w:val="Hyperlink"/>
            <w:rFonts w:ascii="Cambria" w:hAnsi="Cambria"/>
            <w:sz w:val="24"/>
            <w:szCs w:val="24"/>
          </w:rPr>
          <w:t>pkzedo@bih.net.ba</w:t>
        </w:r>
      </w:hyperlink>
      <w:r w:rsidRPr="00BE4DBC">
        <w:rPr>
          <w:rFonts w:ascii="Cambria" w:hAnsi="Cambria"/>
          <w:sz w:val="24"/>
          <w:szCs w:val="24"/>
        </w:rPr>
        <w:t xml:space="preserve"> ili lično u zgradu Privredne komore Zeničko-dobojskog kantona, III sprat, najkasnije do </w:t>
      </w:r>
      <w:r w:rsidR="006213B8">
        <w:rPr>
          <w:rFonts w:ascii="Cambria" w:hAnsi="Cambria"/>
          <w:sz w:val="24"/>
          <w:szCs w:val="24"/>
        </w:rPr>
        <w:t>03</w:t>
      </w:r>
      <w:r w:rsidRPr="00BE4DBC">
        <w:rPr>
          <w:rFonts w:ascii="Cambria" w:hAnsi="Cambria"/>
          <w:sz w:val="24"/>
          <w:szCs w:val="24"/>
        </w:rPr>
        <w:t>.0</w:t>
      </w:r>
      <w:r w:rsidR="006213B8">
        <w:rPr>
          <w:rFonts w:ascii="Cambria" w:hAnsi="Cambria"/>
          <w:sz w:val="24"/>
          <w:szCs w:val="24"/>
        </w:rPr>
        <w:t>6</w:t>
      </w:r>
      <w:r w:rsidRPr="00BE4DBC">
        <w:rPr>
          <w:rFonts w:ascii="Cambria" w:hAnsi="Cambria"/>
          <w:sz w:val="24"/>
          <w:szCs w:val="24"/>
        </w:rPr>
        <w:t>.2024.godine do 15:00 sati. Nepotpune i neblagovremene ponude se neće uzimati u razmatranje.</w:t>
      </w:r>
      <w:bookmarkStart w:id="1" w:name="_GoBack"/>
      <w:bookmarkEnd w:id="1"/>
    </w:p>
    <w:p w14:paraId="7194345D" w14:textId="77777777" w:rsidR="006C0A02" w:rsidRDefault="006C0A02" w:rsidP="006C0A0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DA9C766" w14:textId="77777777" w:rsidR="006C0A02" w:rsidRPr="00BE4DBC" w:rsidRDefault="006C0A02" w:rsidP="006C0A0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5537862" w14:textId="77777777" w:rsidR="006C0A02" w:rsidRPr="00BE4DBC" w:rsidRDefault="006C0A02" w:rsidP="006C0A0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E4DBC">
        <w:rPr>
          <w:rFonts w:ascii="Cambria" w:hAnsi="Cambria"/>
          <w:sz w:val="24"/>
          <w:szCs w:val="24"/>
        </w:rPr>
        <w:t>S poštovanjem,</w:t>
      </w:r>
    </w:p>
    <w:p w14:paraId="7E3E29C1" w14:textId="77777777" w:rsidR="006C0A02" w:rsidRPr="00BE4DBC" w:rsidRDefault="006C0A02" w:rsidP="006C0A02">
      <w:pPr>
        <w:spacing w:afterLines="50" w:after="120" w:line="240" w:lineRule="auto"/>
        <w:jc w:val="center"/>
        <w:rPr>
          <w:rFonts w:ascii="Cambria" w:hAnsi="Cambria"/>
          <w:b/>
          <w:sz w:val="24"/>
          <w:szCs w:val="24"/>
        </w:rPr>
      </w:pPr>
      <w:r w:rsidRPr="00BE4DBC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 P R E D S J E D N I C A</w:t>
      </w:r>
    </w:p>
    <w:p w14:paraId="31D4CF5E" w14:textId="77777777" w:rsidR="006C0A02" w:rsidRPr="00BE4DBC" w:rsidRDefault="006C0A02" w:rsidP="006C0A02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BE4DBC">
        <w:rPr>
          <w:rFonts w:ascii="Cambria" w:hAnsi="Cambria"/>
          <w:b/>
          <w:sz w:val="24"/>
          <w:szCs w:val="24"/>
        </w:rPr>
        <w:tab/>
      </w:r>
      <w:r w:rsidRPr="00BE4DBC">
        <w:rPr>
          <w:rFonts w:ascii="Cambria" w:hAnsi="Cambria"/>
          <w:b/>
          <w:sz w:val="24"/>
          <w:szCs w:val="24"/>
        </w:rPr>
        <w:tab/>
      </w:r>
      <w:r w:rsidRPr="00BE4DBC">
        <w:rPr>
          <w:rFonts w:ascii="Cambria" w:hAnsi="Cambria"/>
          <w:b/>
          <w:sz w:val="24"/>
          <w:szCs w:val="24"/>
        </w:rPr>
        <w:tab/>
      </w:r>
      <w:r w:rsidRPr="00BE4DBC">
        <w:rPr>
          <w:rFonts w:ascii="Cambria" w:hAnsi="Cambria"/>
          <w:b/>
          <w:sz w:val="24"/>
          <w:szCs w:val="24"/>
        </w:rPr>
        <w:tab/>
      </w:r>
      <w:r w:rsidRPr="00BE4DBC">
        <w:rPr>
          <w:rFonts w:ascii="Cambria" w:hAnsi="Cambria"/>
          <w:b/>
          <w:sz w:val="24"/>
          <w:szCs w:val="24"/>
        </w:rPr>
        <w:tab/>
      </w:r>
      <w:r w:rsidRPr="00BE4DBC">
        <w:rPr>
          <w:rFonts w:ascii="Cambria" w:hAnsi="Cambria"/>
          <w:b/>
          <w:sz w:val="24"/>
          <w:szCs w:val="24"/>
        </w:rPr>
        <w:tab/>
      </w:r>
      <w:r w:rsidRPr="00BE4DBC">
        <w:rPr>
          <w:rFonts w:ascii="Cambria" w:hAnsi="Cambria"/>
          <w:b/>
          <w:sz w:val="24"/>
          <w:szCs w:val="24"/>
        </w:rPr>
        <w:tab/>
      </w:r>
      <w:r w:rsidRPr="00BE4DBC">
        <w:rPr>
          <w:rFonts w:ascii="Cambria" w:hAnsi="Cambria"/>
          <w:b/>
          <w:sz w:val="24"/>
          <w:szCs w:val="24"/>
        </w:rPr>
        <w:tab/>
        <w:t xml:space="preserve">             mr.sci. Diana Babić</w:t>
      </w:r>
      <w:r>
        <w:rPr>
          <w:rFonts w:ascii="Cambria" w:hAnsi="Cambria"/>
          <w:b/>
          <w:sz w:val="24"/>
          <w:szCs w:val="24"/>
        </w:rPr>
        <w:t>.s.r.</w:t>
      </w:r>
    </w:p>
    <w:p w14:paraId="4C242589" w14:textId="77777777" w:rsidR="006C0A02" w:rsidRPr="00BE4DBC" w:rsidRDefault="006C0A02" w:rsidP="006C0A0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21C0D130" w14:textId="77777777" w:rsidR="006C0A02" w:rsidRPr="00BE4DBC" w:rsidRDefault="006C0A02" w:rsidP="006C0A02">
      <w:pPr>
        <w:pStyle w:val="NoSpacing"/>
        <w:jc w:val="both"/>
        <w:rPr>
          <w:rFonts w:ascii="Cambria" w:hAnsi="Cambria"/>
          <w:sz w:val="24"/>
          <w:szCs w:val="24"/>
          <w:lang w:val="bs-Latn-BA"/>
        </w:rPr>
      </w:pPr>
    </w:p>
    <w:p w14:paraId="7D25DECC" w14:textId="77777777" w:rsidR="006C0A02" w:rsidRPr="00BE4DBC" w:rsidRDefault="006C0A02" w:rsidP="006C0A02">
      <w:pPr>
        <w:pStyle w:val="NoSpacing"/>
        <w:jc w:val="both"/>
        <w:rPr>
          <w:rFonts w:ascii="Cambria" w:hAnsi="Cambria"/>
          <w:sz w:val="24"/>
          <w:szCs w:val="24"/>
          <w:lang w:val="bs-Latn-BA"/>
        </w:rPr>
      </w:pPr>
    </w:p>
    <w:p w14:paraId="475002E5" w14:textId="30E13970" w:rsidR="00C92655" w:rsidRDefault="00C92655">
      <w:pPr>
        <w:rPr>
          <w:rFonts w:ascii="BundesSans Office" w:hAnsi="BundesSans Office"/>
          <w:b/>
          <w:bCs/>
          <w:color w:val="404040" w:themeColor="text1" w:themeTint="BF"/>
          <w:sz w:val="24"/>
          <w:szCs w:val="24"/>
        </w:rPr>
      </w:pPr>
    </w:p>
    <w:p w14:paraId="6E0D7287" w14:textId="77777777" w:rsidR="007E44DA" w:rsidRPr="00E35C26" w:rsidRDefault="007E44DA" w:rsidP="007E44DA">
      <w:pPr>
        <w:spacing w:after="0"/>
        <w:rPr>
          <w:rFonts w:ascii="BundesSans Office" w:hAnsi="BundesSans Office"/>
          <w:b/>
          <w:bCs/>
          <w:color w:val="404040" w:themeColor="text1" w:themeTint="BF"/>
          <w:sz w:val="24"/>
          <w:szCs w:val="24"/>
        </w:rPr>
      </w:pPr>
    </w:p>
    <w:p w14:paraId="6D27DDA1" w14:textId="77777777" w:rsidR="007E44DA" w:rsidRDefault="007E44DA" w:rsidP="00330086">
      <w:pPr>
        <w:spacing w:after="0"/>
      </w:pPr>
    </w:p>
    <w:sectPr w:rsidR="007E44DA" w:rsidSect="009166E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29" w:right="720" w:bottom="720" w:left="720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61B03" w14:textId="77777777" w:rsidR="00D027DD" w:rsidRDefault="00D027DD" w:rsidP="00C92655">
      <w:pPr>
        <w:spacing w:after="0" w:line="240" w:lineRule="auto"/>
      </w:pPr>
      <w:r>
        <w:separator/>
      </w:r>
    </w:p>
  </w:endnote>
  <w:endnote w:type="continuationSeparator" w:id="0">
    <w:p w14:paraId="65E704AA" w14:textId="77777777" w:rsidR="00D027DD" w:rsidRDefault="00D027DD" w:rsidP="00C92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undesSans Office">
    <w:altName w:val="Calibri"/>
    <w:charset w:val="EE"/>
    <w:family w:val="swiss"/>
    <w:pitch w:val="variable"/>
    <w:sig w:usb0="A00000BF" w:usb1="4000206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75AD4" w14:textId="053131EF" w:rsidR="00C92655" w:rsidRDefault="00C92655">
    <w:pPr>
      <w:pStyle w:val="Footer"/>
    </w:pPr>
    <w:r>
      <w:rPr>
        <w:noProof/>
        <w:lang w:val="hr-HR" w:eastAsia="hr-HR"/>
      </w:rPr>
      <w:drawing>
        <wp:inline distT="0" distB="0" distL="0" distR="0" wp14:anchorId="4B554E4D" wp14:editId="6BA7B76E">
          <wp:extent cx="2590800" cy="480217"/>
          <wp:effectExtent l="0" t="0" r="0" b="0"/>
          <wp:docPr id="30304960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04960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509" cy="487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F683C" w14:textId="1E4C8EA2" w:rsidR="00154D97" w:rsidRDefault="00154D97">
    <w:pPr>
      <w:pStyle w:val="Footer"/>
    </w:pPr>
    <w:r>
      <w:rPr>
        <w:noProof/>
        <w:lang w:val="hr-HR" w:eastAsia="hr-HR"/>
      </w:rPr>
      <w:drawing>
        <wp:inline distT="0" distB="0" distL="0" distR="0" wp14:anchorId="7A08A754" wp14:editId="3908307C">
          <wp:extent cx="2590800" cy="480217"/>
          <wp:effectExtent l="0" t="0" r="0" b="0"/>
          <wp:docPr id="38555649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04960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509" cy="487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00D8C" w14:textId="77777777" w:rsidR="00D027DD" w:rsidRDefault="00D027DD" w:rsidP="00C92655">
      <w:pPr>
        <w:spacing w:after="0" w:line="240" w:lineRule="auto"/>
      </w:pPr>
      <w:r>
        <w:separator/>
      </w:r>
    </w:p>
  </w:footnote>
  <w:footnote w:type="continuationSeparator" w:id="0">
    <w:p w14:paraId="14A72CC4" w14:textId="77777777" w:rsidR="00D027DD" w:rsidRDefault="00D027DD" w:rsidP="00C92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28FB3" w14:textId="2C620ECB" w:rsidR="003F2755" w:rsidRDefault="00D06ABA">
    <w:pPr>
      <w:pStyle w:val="Header"/>
    </w:pPr>
    <w:r>
      <w:rPr>
        <w:noProof/>
        <w:lang w:val="hr-HR" w:eastAsia="hr-HR"/>
      </w:rPr>
      <w:drawing>
        <wp:inline distT="0" distB="0" distL="0" distR="0" wp14:anchorId="48DE47BB" wp14:editId="12729D70">
          <wp:extent cx="6620084" cy="1248863"/>
          <wp:effectExtent l="0" t="0" r="0" b="8890"/>
          <wp:docPr id="127229579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08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0084" cy="1248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F9E0C" w14:textId="5388923C" w:rsidR="006F014C" w:rsidRDefault="006F014C">
    <w:pPr>
      <w:pStyle w:val="Header"/>
    </w:pPr>
    <w:r>
      <w:rPr>
        <w:noProof/>
        <w:lang w:val="hr-HR" w:eastAsia="hr-HR"/>
      </w:rPr>
      <w:drawing>
        <wp:inline distT="0" distB="0" distL="0" distR="0" wp14:anchorId="395EFA70" wp14:editId="03A8BABB">
          <wp:extent cx="6620084" cy="1248863"/>
          <wp:effectExtent l="0" t="0" r="0" b="8890"/>
          <wp:docPr id="1703970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08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0084" cy="1248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2298B"/>
    <w:multiLevelType w:val="hybridMultilevel"/>
    <w:tmpl w:val="C9CAC7A6"/>
    <w:lvl w:ilvl="0" w:tplc="428689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10CB8"/>
    <w:multiLevelType w:val="hybridMultilevel"/>
    <w:tmpl w:val="A94C684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41"/>
    <w:rsid w:val="000758DE"/>
    <w:rsid w:val="00111271"/>
    <w:rsid w:val="0014178C"/>
    <w:rsid w:val="00154D97"/>
    <w:rsid w:val="00193D8C"/>
    <w:rsid w:val="00213431"/>
    <w:rsid w:val="002F4A17"/>
    <w:rsid w:val="00330086"/>
    <w:rsid w:val="003F2755"/>
    <w:rsid w:val="00411B7B"/>
    <w:rsid w:val="006213B8"/>
    <w:rsid w:val="006C0A02"/>
    <w:rsid w:val="006D49E5"/>
    <w:rsid w:val="006D7ECE"/>
    <w:rsid w:val="006F014C"/>
    <w:rsid w:val="007828E4"/>
    <w:rsid w:val="007E44DA"/>
    <w:rsid w:val="008262BD"/>
    <w:rsid w:val="00845A81"/>
    <w:rsid w:val="008738F1"/>
    <w:rsid w:val="009166EF"/>
    <w:rsid w:val="00A14BF0"/>
    <w:rsid w:val="00AE6817"/>
    <w:rsid w:val="00B06F2A"/>
    <w:rsid w:val="00B12153"/>
    <w:rsid w:val="00B174EB"/>
    <w:rsid w:val="00C72A85"/>
    <w:rsid w:val="00C92655"/>
    <w:rsid w:val="00CB46AE"/>
    <w:rsid w:val="00D027DD"/>
    <w:rsid w:val="00D06ABA"/>
    <w:rsid w:val="00D07D1E"/>
    <w:rsid w:val="00D43AD7"/>
    <w:rsid w:val="00D569E0"/>
    <w:rsid w:val="00E34C3F"/>
    <w:rsid w:val="00E35C26"/>
    <w:rsid w:val="00ED0141"/>
    <w:rsid w:val="00F33310"/>
    <w:rsid w:val="00F44890"/>
    <w:rsid w:val="00F46D81"/>
    <w:rsid w:val="00FB1FCC"/>
    <w:rsid w:val="00FD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6A441C"/>
  <w15:docId w15:val="{ABABEFCC-463D-4675-9FED-418F5545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0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2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55"/>
  </w:style>
  <w:style w:type="paragraph" w:styleId="Footer">
    <w:name w:val="footer"/>
    <w:basedOn w:val="Normal"/>
    <w:link w:val="FooterChar"/>
    <w:uiPriority w:val="99"/>
    <w:unhideWhenUsed/>
    <w:rsid w:val="00C92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55"/>
  </w:style>
  <w:style w:type="character" w:styleId="Hyperlink">
    <w:name w:val="Hyperlink"/>
    <w:qFormat/>
    <w:rsid w:val="006C0A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0A02"/>
    <w:pPr>
      <w:ind w:left="720"/>
      <w:contextualSpacing/>
    </w:pPr>
    <w:rPr>
      <w:rFonts w:ascii="Calibri" w:eastAsia="Calibri" w:hAnsi="Calibri" w:cs="Times New Roman"/>
      <w:lang w:val="hr-HR"/>
    </w:rPr>
  </w:style>
  <w:style w:type="paragraph" w:styleId="NoSpacing">
    <w:name w:val="No Spacing"/>
    <w:uiPriority w:val="1"/>
    <w:qFormat/>
    <w:rsid w:val="006C0A02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normaltextrun">
    <w:name w:val="normaltextrun"/>
    <w:basedOn w:val="DefaultParagraphFont"/>
    <w:rsid w:val="006C0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zedo@bih.net.b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868A7-D346-49D9-8259-1C66DA7A6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Indira</cp:lastModifiedBy>
  <cp:revision>2</cp:revision>
  <cp:lastPrinted>2024-05-28T12:46:00Z</cp:lastPrinted>
  <dcterms:created xsi:type="dcterms:W3CDTF">2024-05-28T12:52:00Z</dcterms:created>
  <dcterms:modified xsi:type="dcterms:W3CDTF">2024-05-28T12:52:00Z</dcterms:modified>
</cp:coreProperties>
</file>